
<file path=[Content_Types].xml><?xml version="1.0" encoding="utf-8"?>
<Types xmlns="http://schemas.openxmlformats.org/package/2006/content-types">
  <Default Extension="xml" ContentType="application/xml"/>
  <Default Extension="xlsx" ContentType="application/vnd.openxmlformats-officedocument.spreadsheetml.sheet"/>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olors1.xml" ContentType="application/vnd.ms-office.chartcolorstyle+xml"/>
  <Override PartName="/word/charts/style1.xml" ContentType="application/vnd.ms-office.chartstyle+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b/>
          <w:color w:val="auto"/>
          <w:spacing w:val="0"/>
          <w:position w:val="0"/>
          <w:sz w:val="36"/>
          <w:shd w:val="clear" w:fill="auto"/>
        </w:rPr>
      </w:pPr>
      <w:r>
        <w:rPr>
          <w:rFonts w:ascii="Calibri" w:hAnsi="Calibri" w:eastAsia="Calibri" w:cs="Calibri"/>
          <w:b/>
          <w:color w:val="auto"/>
          <w:spacing w:val="0"/>
          <w:position w:val="0"/>
          <w:sz w:val="36"/>
          <w:shd w:val="clear" w:fill="auto"/>
        </w:rPr>
        <w:t xml:space="preserve">BUSINESS REQUIREMENT DEFINITION (BRD) – Project </w:t>
      </w:r>
    </w:p>
    <w:p>
      <w:pPr>
        <w:spacing w:before="0" w:after="0" w:line="240" w:lineRule="auto"/>
        <w:ind w:left="0" w:right="0" w:firstLine="0"/>
        <w:jc w:val="both"/>
        <w:rPr>
          <w:rFonts w:ascii="Calibri" w:hAnsi="Calibri" w:eastAsia="Calibri" w:cs="Calibri"/>
          <w:b/>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b/>
          <w:color w:val="auto"/>
          <w:spacing w:val="0"/>
          <w:position w:val="0"/>
          <w:sz w:val="28"/>
          <w:shd w:val="clear" w:fill="auto"/>
        </w:rPr>
        <w:t>ROLS (Reservation Online System)</w:t>
      </w: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center"/>
        <w:rPr>
          <w:rFonts w:ascii="Calibri" w:hAnsi="Calibri" w:eastAsia="Calibri" w:cs="Calibri"/>
          <w:b/>
          <w:color w:val="auto"/>
          <w:spacing w:val="0"/>
          <w:position w:val="0"/>
          <w:sz w:val="24"/>
          <w:shd w:val="clear" w:fill="auto"/>
        </w:rPr>
      </w:pPr>
      <w:r>
        <w:rPr>
          <w:rFonts w:ascii="Calibri" w:hAnsi="Calibri" w:eastAsia="Calibri" w:cs="Calibri"/>
          <w:b/>
          <w:color w:val="auto"/>
          <w:spacing w:val="0"/>
          <w:position w:val="0"/>
          <w:sz w:val="24"/>
          <w:shd w:val="clear" w:fill="auto"/>
        </w:rPr>
        <w:t>COPYRIGHT NOTICE</w:t>
      </w:r>
    </w:p>
    <w:p>
      <w:pPr>
        <w:spacing w:before="0" w:after="0" w:line="240" w:lineRule="auto"/>
        <w:ind w:left="0" w:right="0" w:firstLine="0"/>
        <w:jc w:val="center"/>
        <w:rPr>
          <w:rFonts w:ascii="Calibri" w:hAnsi="Calibri" w:eastAsia="Calibri" w:cs="Calibri"/>
          <w:b/>
          <w:color w:val="auto"/>
          <w:spacing w:val="0"/>
          <w:position w:val="0"/>
          <w:sz w:val="24"/>
          <w:shd w:val="clear" w:fill="auto"/>
        </w:rPr>
      </w:pPr>
      <w:r>
        <w:rPr>
          <w:rFonts w:ascii="Calibri" w:hAnsi="Calibri" w:eastAsia="Calibri" w:cs="Calibri"/>
          <w:b/>
          <w:color w:val="auto"/>
          <w:spacing w:val="0"/>
          <w:position w:val="0"/>
          <w:sz w:val="24"/>
          <w:shd w:val="clear" w:fill="auto"/>
        </w:rPr>
        <w:t>Copyright  (2018) by CV. Junior Komputer</w:t>
      </w:r>
    </w:p>
    <w:p>
      <w:pPr>
        <w:spacing w:before="0" w:after="0" w:line="240" w:lineRule="auto"/>
        <w:ind w:left="0" w:right="0" w:firstLine="0"/>
        <w:jc w:val="center"/>
        <w:rPr>
          <w:rFonts w:ascii="Calibri" w:hAnsi="Calibri" w:eastAsia="Calibri" w:cs="Calibri"/>
          <w:b/>
          <w:color w:val="auto"/>
          <w:spacing w:val="0"/>
          <w:position w:val="0"/>
          <w:sz w:val="24"/>
          <w:shd w:val="clear" w:fill="auto"/>
        </w:rPr>
      </w:pPr>
    </w:p>
    <w:p>
      <w:pPr>
        <w:spacing w:before="0" w:after="0" w:line="240" w:lineRule="auto"/>
        <w:ind w:left="0" w:right="0" w:firstLine="0"/>
        <w:jc w:val="center"/>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All rights reserved. This material is confidential and proprietary to CV.  Junior Komputer.</w:t>
      </w:r>
    </w:p>
    <w:p>
      <w:pPr>
        <w:spacing w:before="0" w:after="0" w:line="240" w:lineRule="auto"/>
        <w:ind w:left="0" w:right="0" w:firstLine="0"/>
        <w:jc w:val="center"/>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And no part of this material should be reproduced, published in any form by any means, electronic or mechanical including photocopy or any information storage or retrieval system nor should the material be disclosed to any party without the express written authorization of CV. Junior Komputer</w:t>
      </w:r>
    </w:p>
    <w:p>
      <w:pPr>
        <w:spacing w:before="0" w:after="0" w:line="240" w:lineRule="auto"/>
        <w:ind w:left="0" w:right="0" w:firstLine="0"/>
        <w:jc w:val="center"/>
        <w:rPr>
          <w:rFonts w:ascii="Calibri" w:hAnsi="Calibri" w:eastAsia="Calibri" w:cs="Calibri"/>
          <w:color w:val="auto"/>
          <w:spacing w:val="0"/>
          <w:position w:val="0"/>
          <w:sz w:val="20"/>
          <w:shd w:val="clear" w:fill="auto"/>
        </w:rPr>
      </w:pPr>
    </w:p>
    <w:p>
      <w:pPr>
        <w:spacing w:before="0" w:after="0" w:line="240" w:lineRule="auto"/>
        <w:ind w:left="0" w:right="0" w:firstLine="0"/>
        <w:jc w:val="center"/>
        <w:rPr>
          <w:rFonts w:ascii="Calibri" w:hAnsi="Calibri" w:eastAsia="Calibri" w:cs="Calibri"/>
          <w:color w:val="auto"/>
          <w:spacing w:val="0"/>
          <w:position w:val="0"/>
          <w:sz w:val="20"/>
          <w:shd w:val="clear" w:fill="auto"/>
        </w:rPr>
      </w:pPr>
    </w:p>
    <w:p>
      <w:pPr>
        <w:spacing w:before="0" w:after="0" w:line="240" w:lineRule="auto"/>
        <w:ind w:left="0" w:right="0" w:firstLine="0"/>
        <w:jc w:val="center"/>
        <w:rPr>
          <w:rFonts w:ascii="Calibri" w:hAnsi="Calibri" w:eastAsia="Calibri" w:cs="Calibri"/>
          <w:color w:val="auto"/>
          <w:spacing w:val="0"/>
          <w:position w:val="0"/>
          <w:sz w:val="20"/>
          <w:shd w:val="clear" w:fill="auto"/>
        </w:rPr>
      </w:pPr>
    </w:p>
    <w:p>
      <w:pPr>
        <w:spacing w:before="0" w:after="0" w:line="240" w:lineRule="auto"/>
        <w:ind w:left="0" w:right="0" w:firstLine="0"/>
        <w:jc w:val="center"/>
        <w:rPr>
          <w:rFonts w:ascii="Calibri" w:hAnsi="Calibri" w:eastAsia="Calibri" w:cs="Calibri"/>
          <w:color w:val="auto"/>
          <w:spacing w:val="0"/>
          <w:position w:val="0"/>
          <w:sz w:val="20"/>
          <w:shd w:val="clear" w:fill="auto"/>
        </w:rPr>
      </w:pPr>
    </w:p>
    <w:p>
      <w:pPr>
        <w:spacing w:before="0" w:after="0" w:line="240" w:lineRule="auto"/>
        <w:ind w:left="0" w:right="0" w:firstLine="0"/>
        <w:jc w:val="center"/>
        <w:rPr>
          <w:rFonts w:ascii="Calibri" w:hAnsi="Calibri" w:eastAsia="Calibri" w:cs="Calibri"/>
          <w:color w:val="auto"/>
          <w:spacing w:val="0"/>
          <w:position w:val="0"/>
          <w:sz w:val="20"/>
          <w:shd w:val="clear" w:fill="auto"/>
        </w:rPr>
      </w:pPr>
    </w:p>
    <w:p>
      <w:pPr>
        <w:spacing w:before="0" w:after="0" w:line="360" w:lineRule="auto"/>
        <w:ind w:left="2160" w:right="0" w:firstLine="720"/>
        <w:jc w:val="both"/>
        <w:rPr>
          <w:rFonts w:ascii="Calibri" w:hAnsi="Calibri" w:eastAsia="Calibri" w:cs="Calibri"/>
          <w:b/>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Table of Contents</w:t>
      </w:r>
    </w:p>
    <w:p>
      <w:pPr>
        <w:tabs>
          <w:tab w:val="left" w:pos="360"/>
          <w:tab w:val="right" w:leader="dot" w:pos="8931"/>
        </w:tabs>
        <w:spacing w:before="0" w:after="0" w:line="240" w:lineRule="auto"/>
        <w:ind w:left="0" w:right="0" w:firstLine="0"/>
        <w:jc w:val="left"/>
        <w:rPr>
          <w:rFonts w:ascii="Calibri" w:hAnsi="Calibri" w:eastAsia="Calibri" w:cs="Calibri"/>
          <w:color w:val="auto"/>
          <w:spacing w:val="0"/>
          <w:position w:val="0"/>
          <w:sz w:val="22"/>
          <w:shd w:val="clear" w:fill="auto"/>
        </w:rPr>
      </w:pPr>
      <w:r>
        <w:rPr>
          <w:rFonts w:ascii="Calibri" w:hAnsi="Calibri" w:eastAsia="Calibri" w:cs="Calibri"/>
          <w:color w:val="0000FF"/>
          <w:spacing w:val="0"/>
          <w:position w:val="0"/>
          <w:sz w:val="24"/>
          <w:u w:val="single"/>
          <w:shd w:val="clear" w:fill="auto"/>
        </w:rPr>
        <w:t>I.</w:t>
      </w:r>
      <w:r>
        <w:rPr>
          <w:rFonts w:ascii="Calibri" w:hAnsi="Calibri" w:eastAsia="Calibri" w:cs="Calibri"/>
          <w:color w:val="auto"/>
          <w:spacing w:val="0"/>
          <w:position w:val="0"/>
          <w:sz w:val="22"/>
          <w:shd w:val="clear" w:fill="auto"/>
        </w:rPr>
        <w:tab/>
      </w:r>
      <w:r>
        <w:rPr>
          <w:rFonts w:ascii="Calibri" w:hAnsi="Calibri" w:eastAsia="Calibri" w:cs="Calibri"/>
          <w:color w:val="0000FF"/>
          <w:spacing w:val="0"/>
          <w:position w:val="0"/>
          <w:sz w:val="24"/>
          <w:u w:val="single"/>
          <w:shd w:val="clear" w:fill="auto"/>
        </w:rPr>
        <w:t>Requirement</w:t>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8</w:t>
      </w:r>
    </w:p>
    <w:p>
      <w:pPr>
        <w:tabs>
          <w:tab w:val="left" w:pos="660"/>
          <w:tab w:val="right" w:leader="dot" w:pos="8931"/>
        </w:tabs>
        <w:spacing w:before="0" w:after="0" w:line="240" w:lineRule="auto"/>
        <w:ind w:left="240" w:right="0" w:firstLine="0"/>
        <w:jc w:val="left"/>
        <w:rPr>
          <w:rFonts w:ascii="Calibri" w:hAnsi="Calibri" w:eastAsia="Calibri" w:cs="Calibri"/>
          <w:color w:val="F79646" w:themeColor="accent6"/>
          <w:spacing w:val="0"/>
          <w:position w:val="0"/>
          <w:sz w:val="22"/>
          <w:shd w:val="clear" w:fill="auto"/>
        </w:rPr>
      </w:pPr>
      <w:r>
        <w:rPr>
          <w:rFonts w:ascii="Calibri" w:hAnsi="Calibri" w:eastAsia="Calibri" w:cs="Calibri"/>
          <w:color w:val="F79646" w:themeColor="accent6"/>
          <w:spacing w:val="0"/>
          <w:position w:val="0"/>
          <w:sz w:val="24"/>
          <w:u w:val="single"/>
          <w:shd w:val="clear" w:fill="auto"/>
        </w:rPr>
        <w:t>A.</w:t>
      </w:r>
      <w:r>
        <w:rPr>
          <w:rFonts w:ascii="Calibri" w:hAnsi="Calibri" w:eastAsia="Calibri" w:cs="Calibri"/>
          <w:color w:val="F79646" w:themeColor="accent6"/>
          <w:spacing w:val="0"/>
          <w:position w:val="0"/>
          <w:sz w:val="22"/>
          <w:shd w:val="clear" w:fill="auto"/>
        </w:rPr>
        <w:tab/>
      </w:r>
      <w:r>
        <w:rPr>
          <w:rFonts w:ascii="Calibri" w:hAnsi="Calibri" w:eastAsia="Calibri" w:cs="Calibri"/>
          <w:color w:val="F79646" w:themeColor="accent6"/>
          <w:spacing w:val="0"/>
          <w:position w:val="0"/>
          <w:sz w:val="24"/>
          <w:u w:val="single"/>
          <w:shd w:val="clear" w:fill="auto"/>
        </w:rPr>
        <w:t>Latar Belakang / Background</w:t>
      </w:r>
      <w:r>
        <w:rPr>
          <w:rFonts w:ascii="Times New Roman" w:hAnsi="Times New Roman" w:eastAsia="Times New Roman" w:cs="Times New Roman"/>
          <w:color w:val="F79646" w:themeColor="accent6"/>
          <w:spacing w:val="0"/>
          <w:position w:val="0"/>
          <w:sz w:val="24"/>
          <w:shd w:val="clear" w:fill="auto"/>
        </w:rPr>
        <w:tab/>
      </w:r>
      <w:r>
        <w:rPr>
          <w:rFonts w:ascii="Times New Roman" w:hAnsi="Times New Roman" w:eastAsia="Times New Roman" w:cs="Times New Roman"/>
          <w:color w:val="F79646" w:themeColor="accent6"/>
          <w:spacing w:val="0"/>
          <w:position w:val="0"/>
          <w:sz w:val="24"/>
          <w:shd w:val="clear" w:fill="auto"/>
        </w:rPr>
        <w:t>8</w:t>
      </w:r>
    </w:p>
    <w:p>
      <w:pPr>
        <w:tabs>
          <w:tab w:val="left" w:pos="660"/>
          <w:tab w:val="right" w:leader="dot" w:pos="8931"/>
        </w:tabs>
        <w:spacing w:before="0" w:after="0" w:line="240" w:lineRule="auto"/>
        <w:ind w:left="240" w:right="0" w:firstLine="0"/>
        <w:jc w:val="left"/>
        <w:rPr>
          <w:rFonts w:ascii="Calibri" w:hAnsi="Calibri" w:eastAsia="Calibri" w:cs="Calibri"/>
          <w:color w:val="F79646" w:themeColor="accent6"/>
          <w:spacing w:val="0"/>
          <w:position w:val="0"/>
          <w:sz w:val="22"/>
          <w:shd w:val="clear" w:fill="auto"/>
        </w:rPr>
      </w:pPr>
      <w:r>
        <w:rPr>
          <w:rFonts w:ascii="Calibri" w:hAnsi="Calibri" w:eastAsia="Calibri" w:cs="Calibri"/>
          <w:color w:val="F79646" w:themeColor="accent6"/>
          <w:spacing w:val="0"/>
          <w:position w:val="0"/>
          <w:sz w:val="24"/>
          <w:u w:val="single"/>
          <w:shd w:val="clear" w:fill="auto"/>
        </w:rPr>
        <w:t>C.</w:t>
      </w:r>
      <w:r>
        <w:rPr>
          <w:rFonts w:ascii="Calibri" w:hAnsi="Calibri" w:eastAsia="Calibri" w:cs="Calibri"/>
          <w:color w:val="F79646" w:themeColor="accent6"/>
          <w:spacing w:val="0"/>
          <w:position w:val="0"/>
          <w:sz w:val="22"/>
          <w:shd w:val="clear" w:fill="auto"/>
        </w:rPr>
        <w:tab/>
      </w:r>
      <w:r>
        <w:rPr>
          <w:rFonts w:ascii="Calibri" w:hAnsi="Calibri" w:eastAsia="Calibri" w:cs="Calibri"/>
          <w:color w:val="F79646" w:themeColor="accent6"/>
          <w:spacing w:val="0"/>
          <w:position w:val="0"/>
          <w:sz w:val="24"/>
          <w:u w:val="single"/>
          <w:shd w:val="clear" w:fill="auto"/>
        </w:rPr>
        <w:t xml:space="preserve">Proses Yang di Rancang </w:t>
      </w:r>
      <w:r>
        <w:rPr>
          <w:rFonts w:ascii="Times New Roman" w:hAnsi="Times New Roman" w:eastAsia="Times New Roman" w:cs="Times New Roman"/>
          <w:color w:val="F79646" w:themeColor="accent6"/>
          <w:spacing w:val="0"/>
          <w:position w:val="0"/>
          <w:sz w:val="24"/>
          <w:shd w:val="clear" w:fill="auto"/>
        </w:rPr>
        <w:tab/>
      </w:r>
      <w:r>
        <w:rPr>
          <w:rFonts w:ascii="Times New Roman" w:hAnsi="Times New Roman" w:eastAsia="Times New Roman" w:cs="Times New Roman"/>
          <w:color w:val="F79646" w:themeColor="accent6"/>
          <w:spacing w:val="0"/>
          <w:position w:val="0"/>
          <w:sz w:val="24"/>
          <w:shd w:val="clear" w:fill="auto"/>
        </w:rPr>
        <w:t>9</w:t>
      </w:r>
    </w:p>
    <w:p>
      <w:pPr>
        <w:tabs>
          <w:tab w:val="left" w:pos="660"/>
          <w:tab w:val="right" w:leader="dot" w:pos="8931"/>
        </w:tabs>
        <w:spacing w:before="0" w:after="0" w:line="240" w:lineRule="auto"/>
        <w:ind w:left="240" w:right="0" w:firstLine="0"/>
        <w:jc w:val="left"/>
        <w:rPr>
          <w:rFonts w:ascii="Calibri" w:hAnsi="Calibri" w:eastAsia="Calibri" w:cs="Calibri"/>
          <w:color w:val="00B0F0"/>
          <w:spacing w:val="0"/>
          <w:position w:val="0"/>
          <w:sz w:val="22"/>
          <w:shd w:val="clear" w:fill="auto"/>
        </w:rPr>
      </w:pPr>
      <w:r>
        <w:rPr>
          <w:rFonts w:ascii="Calibri" w:hAnsi="Calibri" w:eastAsia="Calibri" w:cs="Calibri"/>
          <w:color w:val="00B0F0"/>
          <w:spacing w:val="0"/>
          <w:position w:val="0"/>
          <w:sz w:val="24"/>
          <w:u w:val="single"/>
          <w:shd w:val="clear" w:fill="auto"/>
        </w:rPr>
        <w:t>E.</w:t>
      </w:r>
      <w:r>
        <w:rPr>
          <w:rFonts w:ascii="Calibri" w:hAnsi="Calibri" w:eastAsia="Calibri" w:cs="Calibri"/>
          <w:color w:val="00B0F0"/>
          <w:spacing w:val="0"/>
          <w:position w:val="0"/>
          <w:sz w:val="22"/>
          <w:shd w:val="clear" w:fill="auto"/>
        </w:rPr>
        <w:tab/>
      </w:r>
      <w:r>
        <w:rPr>
          <w:rFonts w:ascii="Calibri" w:hAnsi="Calibri" w:eastAsia="Calibri" w:cs="Calibri"/>
          <w:color w:val="00B0F0"/>
          <w:spacing w:val="0"/>
          <w:position w:val="0"/>
          <w:sz w:val="24"/>
          <w:u w:val="single"/>
          <w:shd w:val="clear" w:fill="auto"/>
        </w:rPr>
        <w:t>Beban &amp; Keuntungan / Cost &amp; Benefit</w:t>
      </w:r>
      <w:r>
        <w:rPr>
          <w:rFonts w:ascii="Times New Roman" w:hAnsi="Times New Roman" w:eastAsia="Times New Roman" w:cs="Times New Roman"/>
          <w:color w:val="00B0F0"/>
          <w:spacing w:val="0"/>
          <w:position w:val="0"/>
          <w:sz w:val="24"/>
          <w:shd w:val="clear" w:fill="auto"/>
        </w:rPr>
        <w:tab/>
      </w:r>
      <w:r>
        <w:rPr>
          <w:rFonts w:ascii="Times New Roman" w:hAnsi="Times New Roman" w:eastAsia="Times New Roman" w:cs="Times New Roman"/>
          <w:color w:val="00B0F0"/>
          <w:spacing w:val="0"/>
          <w:position w:val="0"/>
          <w:sz w:val="24"/>
          <w:shd w:val="clear" w:fill="auto"/>
        </w:rPr>
        <w:t>15</w:t>
      </w:r>
    </w:p>
    <w:p>
      <w:pPr>
        <w:tabs>
          <w:tab w:val="left" w:pos="1100"/>
          <w:tab w:val="right" w:leader="dot" w:pos="8990"/>
        </w:tabs>
        <w:spacing w:before="0" w:after="0" w:line="240" w:lineRule="auto"/>
        <w:ind w:left="480" w:right="0" w:firstLine="0"/>
        <w:jc w:val="left"/>
        <w:rPr>
          <w:rFonts w:ascii="Calibri" w:hAnsi="Calibri" w:eastAsia="Calibri" w:cs="Calibri"/>
          <w:color w:val="00B0F0"/>
          <w:spacing w:val="0"/>
          <w:position w:val="0"/>
          <w:sz w:val="22"/>
          <w:shd w:val="clear" w:fill="auto"/>
        </w:rPr>
      </w:pPr>
      <w:r>
        <w:rPr>
          <w:rFonts w:ascii="Times New Roman" w:hAnsi="Times New Roman" w:eastAsia="Times New Roman" w:cs="Times New Roman"/>
          <w:color w:val="00B0F0"/>
          <w:spacing w:val="0"/>
          <w:position w:val="0"/>
          <w:sz w:val="24"/>
          <w:u w:val="single"/>
          <w:shd w:val="clear" w:fill="auto"/>
        </w:rPr>
        <w:t>a)</w:t>
      </w:r>
      <w:r>
        <w:rPr>
          <w:rFonts w:ascii="Calibri" w:hAnsi="Calibri" w:eastAsia="Calibri" w:cs="Calibri"/>
          <w:color w:val="00B0F0"/>
          <w:spacing w:val="0"/>
          <w:position w:val="0"/>
          <w:sz w:val="22"/>
          <w:shd w:val="clear" w:fill="auto"/>
        </w:rPr>
        <w:tab/>
      </w:r>
      <w:r>
        <w:rPr>
          <w:rFonts w:ascii="Times New Roman" w:hAnsi="Times New Roman" w:eastAsia="Times New Roman" w:cs="Times New Roman"/>
          <w:color w:val="00B0F0"/>
          <w:spacing w:val="0"/>
          <w:position w:val="0"/>
          <w:sz w:val="24"/>
          <w:u w:val="single"/>
          <w:shd w:val="clear" w:fill="auto"/>
        </w:rPr>
        <w:t>Biaya / Cost</w:t>
      </w:r>
      <w:r>
        <w:rPr>
          <w:rFonts w:ascii="Times New Roman" w:hAnsi="Times New Roman" w:eastAsia="Times New Roman" w:cs="Times New Roman"/>
          <w:color w:val="00B0F0"/>
          <w:spacing w:val="0"/>
          <w:position w:val="0"/>
          <w:sz w:val="24"/>
          <w:shd w:val="clear" w:fill="auto"/>
        </w:rPr>
        <w:tab/>
      </w:r>
      <w:r>
        <w:rPr>
          <w:rFonts w:ascii="Times New Roman" w:hAnsi="Times New Roman" w:eastAsia="Times New Roman" w:cs="Times New Roman"/>
          <w:color w:val="00B0F0"/>
          <w:spacing w:val="0"/>
          <w:position w:val="0"/>
          <w:sz w:val="24"/>
          <w:shd w:val="clear" w:fill="auto"/>
        </w:rPr>
        <w:t>15</w:t>
      </w:r>
    </w:p>
    <w:p>
      <w:pPr>
        <w:tabs>
          <w:tab w:val="left" w:pos="1100"/>
          <w:tab w:val="right" w:leader="dot" w:pos="8990"/>
        </w:tabs>
        <w:spacing w:before="0" w:after="0" w:line="240" w:lineRule="auto"/>
        <w:ind w:left="480" w:right="0" w:firstLine="0"/>
        <w:jc w:val="left"/>
        <w:rPr>
          <w:rFonts w:ascii="Calibri" w:hAnsi="Calibri" w:eastAsia="Calibri" w:cs="Calibri"/>
          <w:color w:val="00B0F0"/>
          <w:spacing w:val="0"/>
          <w:position w:val="0"/>
          <w:sz w:val="22"/>
          <w:shd w:val="clear" w:fill="auto"/>
        </w:rPr>
      </w:pPr>
      <w:r>
        <w:rPr>
          <w:rFonts w:ascii="Calibri" w:hAnsi="Calibri" w:eastAsia="Calibri" w:cs="Calibri"/>
          <w:color w:val="00B0F0"/>
          <w:spacing w:val="0"/>
          <w:position w:val="0"/>
          <w:sz w:val="24"/>
          <w:u w:val="single"/>
          <w:shd w:val="clear" w:fill="auto"/>
        </w:rPr>
        <w:t>1.</w:t>
      </w:r>
      <w:r>
        <w:rPr>
          <w:rFonts w:ascii="Calibri" w:hAnsi="Calibri" w:eastAsia="Calibri" w:cs="Calibri"/>
          <w:color w:val="00B0F0"/>
          <w:spacing w:val="0"/>
          <w:position w:val="0"/>
          <w:sz w:val="22"/>
          <w:shd w:val="clear" w:fill="auto"/>
        </w:rPr>
        <w:tab/>
      </w:r>
      <w:r>
        <w:rPr>
          <w:rFonts w:ascii="Calibri Light" w:hAnsi="Calibri Light" w:eastAsia="Calibri Light" w:cs="Calibri Light"/>
          <w:color w:val="00B0F0"/>
          <w:spacing w:val="0"/>
          <w:position w:val="0"/>
          <w:sz w:val="24"/>
          <w:u w:val="single"/>
          <w:shd w:val="clear" w:fill="auto"/>
        </w:rPr>
        <w:t>Biaya Operasional / Cost Operational</w:t>
      </w:r>
      <w:r>
        <w:rPr>
          <w:rFonts w:ascii="Times New Roman" w:hAnsi="Times New Roman" w:eastAsia="Times New Roman" w:cs="Times New Roman"/>
          <w:color w:val="00B0F0"/>
          <w:spacing w:val="0"/>
          <w:position w:val="0"/>
          <w:sz w:val="24"/>
          <w:shd w:val="clear" w:fill="auto"/>
        </w:rPr>
        <w:tab/>
      </w:r>
      <w:r>
        <w:rPr>
          <w:rFonts w:ascii="Times New Roman" w:hAnsi="Times New Roman" w:eastAsia="Times New Roman" w:cs="Times New Roman"/>
          <w:color w:val="00B0F0"/>
          <w:spacing w:val="0"/>
          <w:position w:val="0"/>
          <w:sz w:val="24"/>
          <w:shd w:val="clear" w:fill="auto"/>
        </w:rPr>
        <w:t>15</w:t>
      </w:r>
    </w:p>
    <w:p>
      <w:pPr>
        <w:tabs>
          <w:tab w:val="left" w:pos="1100"/>
          <w:tab w:val="right" w:leader="dot" w:pos="8990"/>
        </w:tabs>
        <w:spacing w:before="0" w:after="0" w:line="240" w:lineRule="auto"/>
        <w:ind w:left="480" w:right="0" w:firstLine="0"/>
        <w:jc w:val="left"/>
        <w:rPr>
          <w:rFonts w:ascii="Calibri" w:hAnsi="Calibri" w:eastAsia="Calibri" w:cs="Calibri"/>
          <w:color w:val="00B0F0"/>
          <w:spacing w:val="0"/>
          <w:position w:val="0"/>
          <w:sz w:val="22"/>
          <w:shd w:val="clear" w:fill="auto"/>
        </w:rPr>
      </w:pPr>
      <w:r>
        <w:rPr>
          <w:rFonts w:ascii="Calibri" w:hAnsi="Calibri" w:eastAsia="Calibri" w:cs="Calibri"/>
          <w:color w:val="00B0F0"/>
          <w:spacing w:val="0"/>
          <w:position w:val="0"/>
          <w:sz w:val="24"/>
          <w:u w:val="single"/>
          <w:shd w:val="clear" w:fill="auto"/>
        </w:rPr>
        <w:t>2.</w:t>
      </w:r>
      <w:r>
        <w:rPr>
          <w:rFonts w:ascii="Calibri" w:hAnsi="Calibri" w:eastAsia="Calibri" w:cs="Calibri"/>
          <w:color w:val="00B0F0"/>
          <w:spacing w:val="0"/>
          <w:position w:val="0"/>
          <w:sz w:val="22"/>
          <w:shd w:val="clear" w:fill="auto"/>
        </w:rPr>
        <w:tab/>
      </w:r>
      <w:r>
        <w:rPr>
          <w:rFonts w:ascii="Calibri Light" w:hAnsi="Calibri Light" w:eastAsia="Calibri Light" w:cs="Calibri Light"/>
          <w:color w:val="00B0F0"/>
          <w:spacing w:val="0"/>
          <w:position w:val="0"/>
          <w:sz w:val="24"/>
          <w:u w:val="single"/>
          <w:shd w:val="clear" w:fill="auto"/>
        </w:rPr>
        <w:t>Beban IT / Cost IT (IT Cost Management)</w:t>
      </w:r>
      <w:r>
        <w:rPr>
          <w:rFonts w:ascii="Times New Roman" w:hAnsi="Times New Roman" w:eastAsia="Times New Roman" w:cs="Times New Roman"/>
          <w:color w:val="00B0F0"/>
          <w:spacing w:val="0"/>
          <w:position w:val="0"/>
          <w:sz w:val="24"/>
          <w:shd w:val="clear" w:fill="auto"/>
        </w:rPr>
        <w:tab/>
      </w:r>
      <w:r>
        <w:rPr>
          <w:rFonts w:ascii="Times New Roman" w:hAnsi="Times New Roman" w:eastAsia="Times New Roman" w:cs="Times New Roman"/>
          <w:color w:val="00B0F0"/>
          <w:spacing w:val="0"/>
          <w:position w:val="0"/>
          <w:sz w:val="24"/>
          <w:shd w:val="clear" w:fill="auto"/>
        </w:rPr>
        <w:t>15</w:t>
      </w:r>
    </w:p>
    <w:p>
      <w:pPr>
        <w:tabs>
          <w:tab w:val="left" w:pos="1100"/>
          <w:tab w:val="right" w:leader="dot" w:pos="8990"/>
        </w:tabs>
        <w:spacing w:before="0" w:after="0" w:line="240" w:lineRule="auto"/>
        <w:ind w:left="480" w:right="0" w:firstLine="0"/>
        <w:jc w:val="left"/>
        <w:rPr>
          <w:rFonts w:ascii="Calibri" w:hAnsi="Calibri" w:eastAsia="Calibri" w:cs="Calibri"/>
          <w:color w:val="00B0F0"/>
          <w:spacing w:val="0"/>
          <w:position w:val="0"/>
          <w:sz w:val="22"/>
          <w:shd w:val="clear" w:fill="auto"/>
        </w:rPr>
      </w:pPr>
      <w:r>
        <w:rPr>
          <w:rFonts w:ascii="Times New Roman" w:hAnsi="Times New Roman" w:eastAsia="Times New Roman" w:cs="Times New Roman"/>
          <w:color w:val="00B0F0"/>
          <w:spacing w:val="0"/>
          <w:position w:val="0"/>
          <w:sz w:val="24"/>
          <w:u w:val="single"/>
          <w:shd w:val="clear" w:fill="auto"/>
        </w:rPr>
        <w:t>b)</w:t>
      </w:r>
      <w:r>
        <w:rPr>
          <w:rFonts w:ascii="Calibri" w:hAnsi="Calibri" w:eastAsia="Calibri" w:cs="Calibri"/>
          <w:color w:val="00B0F0"/>
          <w:spacing w:val="0"/>
          <w:position w:val="0"/>
          <w:sz w:val="22"/>
          <w:shd w:val="clear" w:fill="auto"/>
        </w:rPr>
        <w:tab/>
      </w:r>
      <w:r>
        <w:rPr>
          <w:rFonts w:ascii="Times New Roman" w:hAnsi="Times New Roman" w:eastAsia="Times New Roman" w:cs="Times New Roman"/>
          <w:color w:val="00B0F0"/>
          <w:spacing w:val="0"/>
          <w:position w:val="0"/>
          <w:sz w:val="24"/>
          <w:u w:val="single"/>
          <w:shd w:val="clear" w:fill="auto"/>
        </w:rPr>
        <w:t>Keuntungan / Benefit</w:t>
      </w:r>
      <w:r>
        <w:rPr>
          <w:rFonts w:ascii="Times New Roman" w:hAnsi="Times New Roman" w:eastAsia="Times New Roman" w:cs="Times New Roman"/>
          <w:color w:val="00B0F0"/>
          <w:spacing w:val="0"/>
          <w:position w:val="0"/>
          <w:sz w:val="24"/>
          <w:shd w:val="clear" w:fill="auto"/>
        </w:rPr>
        <w:tab/>
      </w:r>
      <w:r>
        <w:rPr>
          <w:rFonts w:ascii="Times New Roman" w:hAnsi="Times New Roman" w:eastAsia="Times New Roman" w:cs="Times New Roman"/>
          <w:color w:val="00B0F0"/>
          <w:spacing w:val="0"/>
          <w:position w:val="0"/>
          <w:sz w:val="24"/>
          <w:shd w:val="clear" w:fill="auto"/>
        </w:rPr>
        <w:t>15</w:t>
      </w:r>
    </w:p>
    <w:p>
      <w:pPr>
        <w:tabs>
          <w:tab w:val="left" w:pos="660"/>
          <w:tab w:val="right" w:leader="dot" w:pos="8931"/>
        </w:tabs>
        <w:spacing w:before="0" w:after="0" w:line="240" w:lineRule="auto"/>
        <w:ind w:left="240" w:right="0" w:firstLine="0"/>
        <w:jc w:val="left"/>
        <w:rPr>
          <w:rFonts w:ascii="Calibri" w:hAnsi="Calibri" w:eastAsia="Calibri" w:cs="Calibri"/>
          <w:color w:val="00B050"/>
          <w:spacing w:val="0"/>
          <w:position w:val="0"/>
          <w:sz w:val="22"/>
          <w:shd w:val="clear" w:fill="auto"/>
        </w:rPr>
      </w:pPr>
      <w:r>
        <w:rPr>
          <w:rFonts w:ascii="Calibri" w:hAnsi="Calibri" w:eastAsia="Calibri" w:cs="Calibri"/>
          <w:color w:val="00B050"/>
          <w:spacing w:val="0"/>
          <w:position w:val="0"/>
          <w:sz w:val="24"/>
          <w:u w:val="single"/>
          <w:shd w:val="clear" w:fill="auto"/>
        </w:rPr>
        <w:t>F.</w:t>
      </w:r>
      <w:r>
        <w:rPr>
          <w:rFonts w:ascii="Calibri" w:hAnsi="Calibri" w:eastAsia="Calibri" w:cs="Calibri"/>
          <w:color w:val="00B050"/>
          <w:spacing w:val="0"/>
          <w:position w:val="0"/>
          <w:sz w:val="22"/>
          <w:shd w:val="clear" w:fill="auto"/>
        </w:rPr>
        <w:tab/>
      </w:r>
      <w:r>
        <w:rPr>
          <w:rFonts w:ascii="Calibri" w:hAnsi="Calibri" w:eastAsia="Calibri" w:cs="Calibri"/>
          <w:color w:val="00B050"/>
          <w:spacing w:val="0"/>
          <w:position w:val="0"/>
          <w:sz w:val="24"/>
          <w:u w:val="single"/>
          <w:shd w:val="clear" w:fill="auto"/>
        </w:rPr>
        <w:t>Business Rule</w:t>
      </w:r>
      <w:r>
        <w:rPr>
          <w:rFonts w:ascii="Times New Roman" w:hAnsi="Times New Roman" w:eastAsia="Times New Roman" w:cs="Times New Roman"/>
          <w:color w:val="00B050"/>
          <w:spacing w:val="0"/>
          <w:position w:val="0"/>
          <w:sz w:val="24"/>
          <w:shd w:val="clear" w:fill="auto"/>
        </w:rPr>
        <w:tab/>
      </w:r>
      <w:r>
        <w:rPr>
          <w:rFonts w:ascii="Times New Roman" w:hAnsi="Times New Roman" w:eastAsia="Times New Roman" w:cs="Times New Roman"/>
          <w:color w:val="00B050"/>
          <w:spacing w:val="0"/>
          <w:position w:val="0"/>
          <w:sz w:val="24"/>
          <w:shd w:val="clear" w:fill="auto"/>
        </w:rPr>
        <w:t>15</w:t>
      </w:r>
    </w:p>
    <w:p>
      <w:pPr>
        <w:tabs>
          <w:tab w:val="left" w:pos="660"/>
          <w:tab w:val="right" w:leader="dot" w:pos="8931"/>
        </w:tabs>
        <w:spacing w:before="0" w:after="0" w:line="240" w:lineRule="auto"/>
        <w:ind w:left="240" w:right="0" w:firstLine="0"/>
        <w:jc w:val="left"/>
        <w:rPr>
          <w:rFonts w:ascii="Calibri" w:hAnsi="Calibri" w:eastAsia="Calibri" w:cs="Calibri"/>
          <w:color w:val="00B050"/>
          <w:spacing w:val="0"/>
          <w:position w:val="0"/>
          <w:sz w:val="22"/>
          <w:shd w:val="clear" w:fill="auto"/>
        </w:rPr>
      </w:pPr>
      <w:r>
        <w:rPr>
          <w:rFonts w:ascii="Calibri" w:hAnsi="Calibri" w:eastAsia="Calibri" w:cs="Calibri"/>
          <w:color w:val="00B050"/>
          <w:spacing w:val="0"/>
          <w:position w:val="0"/>
          <w:sz w:val="24"/>
          <w:u w:val="single"/>
          <w:shd w:val="clear" w:fill="auto"/>
        </w:rPr>
        <w:t>G.</w:t>
      </w:r>
      <w:r>
        <w:rPr>
          <w:rFonts w:ascii="Calibri" w:hAnsi="Calibri" w:eastAsia="Calibri" w:cs="Calibri"/>
          <w:color w:val="00B050"/>
          <w:spacing w:val="0"/>
          <w:position w:val="0"/>
          <w:sz w:val="22"/>
          <w:shd w:val="clear" w:fill="auto"/>
        </w:rPr>
        <w:tab/>
      </w:r>
      <w:r>
        <w:rPr>
          <w:rFonts w:ascii="Calibri" w:hAnsi="Calibri" w:eastAsia="Calibri" w:cs="Calibri"/>
          <w:color w:val="00B050"/>
          <w:spacing w:val="0"/>
          <w:position w:val="0"/>
          <w:sz w:val="24"/>
          <w:u w:val="single"/>
          <w:shd w:val="clear" w:fill="auto"/>
        </w:rPr>
        <w:t>Business Risk</w:t>
      </w:r>
      <w:r>
        <w:rPr>
          <w:rFonts w:ascii="Times New Roman" w:hAnsi="Times New Roman" w:eastAsia="Times New Roman" w:cs="Times New Roman"/>
          <w:color w:val="00B050"/>
          <w:spacing w:val="0"/>
          <w:position w:val="0"/>
          <w:sz w:val="24"/>
          <w:shd w:val="clear" w:fill="auto"/>
        </w:rPr>
        <w:tab/>
      </w:r>
      <w:r>
        <w:rPr>
          <w:rFonts w:ascii="Times New Roman" w:hAnsi="Times New Roman" w:eastAsia="Times New Roman" w:cs="Times New Roman"/>
          <w:color w:val="00B050"/>
          <w:spacing w:val="0"/>
          <w:position w:val="0"/>
          <w:sz w:val="24"/>
          <w:shd w:val="clear" w:fill="auto"/>
        </w:rPr>
        <w:t>15</w:t>
      </w:r>
    </w:p>
    <w:p>
      <w:pPr>
        <w:tabs>
          <w:tab w:val="left" w:pos="360"/>
          <w:tab w:val="right" w:leader="dot" w:pos="8931"/>
        </w:tabs>
        <w:spacing w:before="0" w:after="0" w:line="240" w:lineRule="auto"/>
        <w:ind w:left="0" w:right="0" w:firstLine="0"/>
        <w:jc w:val="left"/>
        <w:rPr>
          <w:rFonts w:ascii="Calibri" w:hAnsi="Calibri" w:eastAsia="Calibri" w:cs="Calibri"/>
          <w:color w:val="auto"/>
          <w:spacing w:val="0"/>
          <w:position w:val="0"/>
          <w:sz w:val="22"/>
          <w:shd w:val="clear" w:fill="auto"/>
        </w:rPr>
      </w:pPr>
      <w:r>
        <w:rPr>
          <w:rFonts w:ascii="Calibri" w:hAnsi="Calibri" w:eastAsia="Calibri" w:cs="Calibri"/>
          <w:color w:val="0000FF"/>
          <w:spacing w:val="0"/>
          <w:position w:val="0"/>
          <w:sz w:val="24"/>
          <w:u w:val="single"/>
          <w:shd w:val="clear" w:fill="auto"/>
        </w:rPr>
        <w:t>II.</w:t>
      </w:r>
      <w:r>
        <w:rPr>
          <w:rFonts w:ascii="Calibri" w:hAnsi="Calibri" w:eastAsia="Calibri" w:cs="Calibri"/>
          <w:color w:val="auto"/>
          <w:spacing w:val="0"/>
          <w:position w:val="0"/>
          <w:sz w:val="22"/>
          <w:shd w:val="clear" w:fill="auto"/>
        </w:rPr>
        <w:tab/>
      </w:r>
      <w:r>
        <w:rPr>
          <w:rFonts w:ascii="Calibri" w:hAnsi="Calibri" w:eastAsia="Calibri" w:cs="Calibri"/>
          <w:color w:val="0000FF"/>
          <w:spacing w:val="0"/>
          <w:position w:val="0"/>
          <w:sz w:val="24"/>
          <w:u w:val="single"/>
          <w:shd w:val="clear" w:fill="auto"/>
        </w:rPr>
        <w:t>User Design</w:t>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16</w:t>
      </w:r>
    </w:p>
    <w:p>
      <w:pPr>
        <w:tabs>
          <w:tab w:val="left" w:pos="660"/>
          <w:tab w:val="right" w:leader="dot" w:pos="8931"/>
        </w:tabs>
        <w:spacing w:before="0" w:after="0" w:line="240" w:lineRule="auto"/>
        <w:ind w:left="240" w:right="0" w:firstLine="0"/>
        <w:jc w:val="left"/>
        <w:rPr>
          <w:rFonts w:ascii="Calibri" w:hAnsi="Calibri" w:eastAsia="Calibri" w:cs="Calibri"/>
          <w:color w:val="auto"/>
          <w:spacing w:val="0"/>
          <w:position w:val="0"/>
          <w:sz w:val="22"/>
          <w:shd w:val="clear" w:fill="auto"/>
        </w:rPr>
      </w:pPr>
      <w:r>
        <w:rPr>
          <w:rFonts w:ascii="Calibri" w:hAnsi="Calibri" w:eastAsia="Calibri" w:cs="Calibri"/>
          <w:color w:val="FF0000"/>
          <w:spacing w:val="0"/>
          <w:position w:val="0"/>
          <w:sz w:val="24"/>
          <w:u w:val="single"/>
          <w:shd w:val="clear" w:fill="auto"/>
        </w:rPr>
        <w:t>A.</w:t>
      </w:r>
      <w:r>
        <w:rPr>
          <w:rFonts w:ascii="Calibri" w:hAnsi="Calibri" w:eastAsia="Calibri" w:cs="Calibri"/>
          <w:color w:val="FF0000"/>
          <w:spacing w:val="0"/>
          <w:position w:val="0"/>
          <w:sz w:val="22"/>
          <w:shd w:val="clear" w:fill="auto"/>
        </w:rPr>
        <w:tab/>
      </w:r>
      <w:r>
        <w:rPr>
          <w:rFonts w:ascii="Calibri" w:hAnsi="Calibri" w:eastAsia="Calibri" w:cs="Calibri"/>
          <w:color w:val="FF0000"/>
          <w:spacing w:val="0"/>
          <w:position w:val="0"/>
          <w:sz w:val="22"/>
          <w:shd w:val="clear" w:fill="auto"/>
        </w:rPr>
        <w:t xml:space="preserve">Design Mock Up </w:t>
      </w:r>
      <w:r>
        <w:rPr>
          <w:rFonts w:ascii="Times New Roman" w:hAnsi="Times New Roman" w:eastAsia="Times New Roman" w:cs="Times New Roman"/>
          <w:color w:val="FF0000"/>
          <w:spacing w:val="0"/>
          <w:position w:val="0"/>
          <w:sz w:val="24"/>
          <w:shd w:val="clear" w:fill="auto"/>
        </w:rPr>
        <w:tab/>
      </w:r>
      <w:r>
        <w:rPr>
          <w:rFonts w:ascii="Times New Roman" w:hAnsi="Times New Roman" w:eastAsia="Times New Roman" w:cs="Times New Roman"/>
          <w:color w:val="FF0000"/>
          <w:spacing w:val="0"/>
          <w:position w:val="0"/>
          <w:sz w:val="24"/>
          <w:shd w:val="clear" w:fill="auto"/>
        </w:rPr>
        <w:t>16</w:t>
      </w:r>
    </w:p>
    <w:p>
      <w:pPr>
        <w:tabs>
          <w:tab w:val="left" w:pos="660"/>
          <w:tab w:val="right" w:leader="dot" w:pos="8931"/>
        </w:tabs>
        <w:spacing w:before="0" w:after="0" w:line="240" w:lineRule="auto"/>
        <w:ind w:left="240" w:right="0" w:firstLine="0"/>
        <w:jc w:val="left"/>
        <w:rPr>
          <w:rFonts w:ascii="Calibri" w:hAnsi="Calibri" w:eastAsia="Calibri" w:cs="Calibri"/>
          <w:color w:val="00B0F0"/>
          <w:spacing w:val="0"/>
          <w:position w:val="0"/>
          <w:sz w:val="22"/>
          <w:shd w:val="clear" w:fill="auto"/>
        </w:rPr>
      </w:pPr>
      <w:r>
        <w:rPr>
          <w:rFonts w:ascii="Calibri" w:hAnsi="Calibri" w:eastAsia="Calibri" w:cs="Calibri"/>
          <w:color w:val="00B0F0"/>
          <w:spacing w:val="0"/>
          <w:position w:val="0"/>
          <w:sz w:val="24"/>
          <w:u w:val="single"/>
          <w:shd w:val="clear" w:fill="auto"/>
        </w:rPr>
        <w:t>C.</w:t>
      </w:r>
      <w:r>
        <w:rPr>
          <w:rFonts w:ascii="Calibri" w:hAnsi="Calibri" w:eastAsia="Calibri" w:cs="Calibri"/>
          <w:color w:val="00B0F0"/>
          <w:spacing w:val="0"/>
          <w:position w:val="0"/>
          <w:sz w:val="22"/>
          <w:shd w:val="clear" w:fill="auto"/>
        </w:rPr>
        <w:tab/>
      </w:r>
      <w:r>
        <w:rPr>
          <w:rFonts w:ascii="Calibri" w:hAnsi="Calibri" w:eastAsia="Calibri" w:cs="Calibri"/>
          <w:color w:val="00B0F0"/>
          <w:spacing w:val="0"/>
          <w:position w:val="0"/>
          <w:sz w:val="24"/>
          <w:u w:val="single"/>
          <w:shd w:val="clear" w:fill="auto"/>
        </w:rPr>
        <w:t>Jadwal Kebutuhan User / Schedule Requirement– Target Go Live!</w:t>
      </w:r>
      <w:r>
        <w:rPr>
          <w:rFonts w:ascii="Times New Roman" w:hAnsi="Times New Roman" w:eastAsia="Times New Roman" w:cs="Times New Roman"/>
          <w:color w:val="00B0F0"/>
          <w:spacing w:val="0"/>
          <w:position w:val="0"/>
          <w:sz w:val="24"/>
          <w:shd w:val="clear" w:fill="auto"/>
        </w:rPr>
        <w:tab/>
      </w:r>
      <w:r>
        <w:rPr>
          <w:rFonts w:ascii="Times New Roman" w:hAnsi="Times New Roman" w:eastAsia="Times New Roman" w:cs="Times New Roman"/>
          <w:color w:val="00B0F0"/>
          <w:spacing w:val="0"/>
          <w:position w:val="0"/>
          <w:sz w:val="24"/>
          <w:shd w:val="clear" w:fill="auto"/>
        </w:rPr>
        <w:t>60</w:t>
      </w:r>
    </w:p>
    <w:p>
      <w:pPr>
        <w:tabs>
          <w:tab w:val="left" w:pos="360"/>
          <w:tab w:val="right" w:leader="dot" w:pos="8931"/>
        </w:tabs>
        <w:spacing w:before="0" w:after="0" w:line="240" w:lineRule="auto"/>
        <w:ind w:left="0" w:right="0" w:firstLine="0"/>
        <w:jc w:val="left"/>
        <w:rPr>
          <w:rFonts w:ascii="Calibri" w:hAnsi="Calibri" w:eastAsia="Calibri" w:cs="Calibri"/>
          <w:color w:val="auto"/>
          <w:spacing w:val="0"/>
          <w:position w:val="0"/>
          <w:sz w:val="22"/>
          <w:shd w:val="clear" w:fill="auto"/>
        </w:rPr>
      </w:pPr>
      <w:r>
        <w:rPr>
          <w:rFonts w:ascii="Calibri" w:hAnsi="Calibri" w:eastAsia="Calibri" w:cs="Calibri"/>
          <w:color w:val="0000FF"/>
          <w:spacing w:val="0"/>
          <w:position w:val="0"/>
          <w:sz w:val="24"/>
          <w:u w:val="single"/>
          <w:shd w:val="clear" w:fill="auto"/>
        </w:rPr>
        <w:t>VII.</w:t>
      </w:r>
      <w:r>
        <w:rPr>
          <w:rFonts w:ascii="Calibri" w:hAnsi="Calibri" w:eastAsia="Calibri" w:cs="Calibri"/>
          <w:color w:val="auto"/>
          <w:spacing w:val="0"/>
          <w:position w:val="0"/>
          <w:sz w:val="22"/>
          <w:shd w:val="clear" w:fill="auto"/>
        </w:rPr>
        <w:tab/>
      </w:r>
      <w:r>
        <w:rPr>
          <w:rFonts w:ascii="Calibri" w:hAnsi="Calibri" w:eastAsia="Calibri" w:cs="Calibri"/>
          <w:color w:val="0000FF"/>
          <w:spacing w:val="0"/>
          <w:position w:val="0"/>
          <w:sz w:val="24"/>
          <w:u w:val="single"/>
          <w:shd w:val="clear" w:fill="auto"/>
        </w:rPr>
        <w:t>Lampiran</w:t>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62</w:t>
      </w: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2"/>
          <w:szCs w:val="22"/>
          <w:shd w:val="clear" w:fill="auto"/>
          <w:lang w:val="id-ID"/>
        </w:rPr>
      </w:pPr>
      <w:r>
        <w:rPr>
          <w:rFonts w:ascii="Calibri" w:hAnsi="Calibri" w:eastAsia="Calibri" w:cs="Calibri"/>
          <w:color w:val="auto"/>
          <w:spacing w:val="0"/>
          <w:position w:val="0"/>
          <w:sz w:val="22"/>
          <w:szCs w:val="22"/>
          <w:shd w:val="clear" w:fill="auto"/>
          <w:lang w:val="id-ID"/>
        </w:rPr>
        <w:t>Keterangan Pembagian :</w:t>
      </w:r>
    </w:p>
    <w:p>
      <w:pPr>
        <w:spacing w:before="0" w:after="0" w:line="240" w:lineRule="auto"/>
        <w:ind w:left="0" w:right="0" w:firstLine="0"/>
        <w:jc w:val="both"/>
        <w:rPr>
          <w:rFonts w:ascii="Calibri" w:hAnsi="Calibri" w:eastAsia="Calibri" w:cs="Calibri"/>
          <w:color w:val="F79646" w:themeColor="accent6"/>
          <w:spacing w:val="0"/>
          <w:position w:val="0"/>
          <w:sz w:val="22"/>
          <w:szCs w:val="22"/>
          <w:shd w:val="clear" w:color="FFFFFF" w:fill="D9D9D9"/>
          <w:lang w:val="id-ID"/>
        </w:rPr>
      </w:pPr>
      <w:r>
        <w:rPr>
          <w:rFonts w:ascii="Calibri" w:hAnsi="Calibri" w:eastAsia="Calibri" w:cs="Calibri"/>
          <w:color w:val="F79646" w:themeColor="accent6"/>
          <w:spacing w:val="0"/>
          <w:position w:val="0"/>
          <w:sz w:val="22"/>
          <w:szCs w:val="22"/>
          <w:shd w:val="clear" w:color="FFFFFF" w:fill="D9D9D9"/>
          <w:lang w:val="id-ID"/>
        </w:rPr>
        <w:t>Warna Oranye</w:t>
      </w:r>
      <w:r>
        <w:rPr>
          <w:rFonts w:ascii="Calibri" w:hAnsi="Calibri" w:eastAsia="Calibri" w:cs="Calibri"/>
          <w:color w:val="F79646" w:themeColor="accent6"/>
          <w:spacing w:val="0"/>
          <w:position w:val="0"/>
          <w:sz w:val="22"/>
          <w:szCs w:val="22"/>
          <w:shd w:val="clear" w:color="FFFFFF" w:fill="D9D9D9"/>
          <w:lang w:val="id-ID"/>
        </w:rPr>
        <w:tab/>
      </w:r>
      <w:r>
        <w:rPr>
          <w:rFonts w:ascii="Calibri" w:hAnsi="Calibri" w:eastAsia="Calibri" w:cs="Calibri"/>
          <w:color w:val="F79646" w:themeColor="accent6"/>
          <w:spacing w:val="0"/>
          <w:position w:val="0"/>
          <w:sz w:val="22"/>
          <w:szCs w:val="22"/>
          <w:shd w:val="clear" w:color="FFFFFF" w:fill="D9D9D9"/>
          <w:lang w:val="id-ID"/>
        </w:rPr>
        <w:tab/>
      </w:r>
      <w:r>
        <w:rPr>
          <w:rFonts w:ascii="Calibri" w:hAnsi="Calibri" w:eastAsia="Calibri" w:cs="Calibri"/>
          <w:color w:val="F79646" w:themeColor="accent6"/>
          <w:spacing w:val="0"/>
          <w:position w:val="0"/>
          <w:sz w:val="22"/>
          <w:szCs w:val="22"/>
          <w:shd w:val="clear" w:color="FFFFFF" w:fill="D9D9D9"/>
          <w:lang w:val="id-ID"/>
        </w:rPr>
        <w:t>: Ario</w:t>
      </w:r>
    </w:p>
    <w:p>
      <w:pPr>
        <w:spacing w:before="0" w:after="0" w:line="240" w:lineRule="auto"/>
        <w:ind w:left="0" w:right="0" w:firstLine="0"/>
        <w:jc w:val="both"/>
        <w:rPr>
          <w:rFonts w:ascii="Calibri" w:hAnsi="Calibri" w:eastAsia="Calibri" w:cs="Calibri"/>
          <w:color w:val="00B0F0"/>
          <w:spacing w:val="0"/>
          <w:position w:val="0"/>
          <w:sz w:val="22"/>
          <w:szCs w:val="22"/>
          <w:shd w:val="clear" w:fill="auto"/>
          <w:lang w:val="id-ID"/>
        </w:rPr>
      </w:pPr>
      <w:r>
        <w:rPr>
          <w:rFonts w:ascii="Calibri" w:hAnsi="Calibri" w:eastAsia="Calibri" w:cs="Calibri"/>
          <w:color w:val="00B0F0"/>
          <w:spacing w:val="0"/>
          <w:position w:val="0"/>
          <w:sz w:val="22"/>
          <w:szCs w:val="22"/>
          <w:shd w:val="clear" w:fill="auto"/>
          <w:lang w:val="id-ID"/>
        </w:rPr>
        <w:t>Warna Biru</w:t>
      </w:r>
      <w:r>
        <w:rPr>
          <w:rFonts w:ascii="Calibri" w:hAnsi="Calibri" w:eastAsia="Calibri" w:cs="Calibri"/>
          <w:color w:val="00B0F0"/>
          <w:spacing w:val="0"/>
          <w:position w:val="0"/>
          <w:sz w:val="22"/>
          <w:szCs w:val="22"/>
          <w:shd w:val="clear" w:fill="auto"/>
          <w:lang w:val="id-ID"/>
        </w:rPr>
        <w:tab/>
      </w:r>
      <w:r>
        <w:rPr>
          <w:rFonts w:ascii="Calibri" w:hAnsi="Calibri" w:eastAsia="Calibri" w:cs="Calibri"/>
          <w:color w:val="00B0F0"/>
          <w:spacing w:val="0"/>
          <w:position w:val="0"/>
          <w:sz w:val="22"/>
          <w:szCs w:val="22"/>
          <w:shd w:val="clear" w:fill="auto"/>
          <w:lang w:val="id-ID"/>
        </w:rPr>
        <w:tab/>
      </w:r>
      <w:r>
        <w:rPr>
          <w:rFonts w:ascii="Calibri" w:hAnsi="Calibri" w:eastAsia="Calibri" w:cs="Calibri"/>
          <w:color w:val="00B0F0"/>
          <w:spacing w:val="0"/>
          <w:position w:val="0"/>
          <w:sz w:val="22"/>
          <w:szCs w:val="22"/>
          <w:shd w:val="clear" w:fill="auto"/>
          <w:lang w:val="id-ID"/>
        </w:rPr>
        <w:t>: Haikal</w:t>
      </w:r>
    </w:p>
    <w:p>
      <w:pPr>
        <w:spacing w:before="0" w:after="0" w:line="240" w:lineRule="auto"/>
        <w:ind w:left="0" w:right="0" w:firstLine="0"/>
        <w:jc w:val="both"/>
        <w:rPr>
          <w:rFonts w:ascii="Calibri" w:hAnsi="Calibri" w:eastAsia="Calibri" w:cs="Calibri"/>
          <w:color w:val="00B050"/>
          <w:spacing w:val="0"/>
          <w:position w:val="0"/>
          <w:sz w:val="22"/>
          <w:szCs w:val="22"/>
          <w:shd w:val="clear" w:fill="auto"/>
          <w:lang w:val="id-ID"/>
        </w:rPr>
      </w:pPr>
      <w:r>
        <w:rPr>
          <w:rFonts w:ascii="Calibri" w:hAnsi="Calibri" w:eastAsia="Calibri" w:cs="Calibri"/>
          <w:color w:val="00B050"/>
          <w:spacing w:val="0"/>
          <w:position w:val="0"/>
          <w:sz w:val="22"/>
          <w:szCs w:val="22"/>
          <w:shd w:val="clear" w:fill="auto"/>
          <w:lang w:val="id-ID"/>
        </w:rPr>
        <w:t>Warna Hijau</w:t>
      </w:r>
      <w:r>
        <w:rPr>
          <w:rFonts w:ascii="Calibri" w:hAnsi="Calibri" w:eastAsia="Calibri" w:cs="Calibri"/>
          <w:color w:val="00B050"/>
          <w:spacing w:val="0"/>
          <w:position w:val="0"/>
          <w:sz w:val="22"/>
          <w:szCs w:val="22"/>
          <w:shd w:val="clear" w:fill="auto"/>
          <w:lang w:val="id-ID"/>
        </w:rPr>
        <w:tab/>
      </w:r>
      <w:r>
        <w:rPr>
          <w:rFonts w:ascii="Calibri" w:hAnsi="Calibri" w:eastAsia="Calibri" w:cs="Calibri"/>
          <w:color w:val="00B050"/>
          <w:spacing w:val="0"/>
          <w:position w:val="0"/>
          <w:sz w:val="22"/>
          <w:szCs w:val="22"/>
          <w:shd w:val="clear" w:fill="auto"/>
          <w:lang w:val="id-ID"/>
        </w:rPr>
        <w:tab/>
      </w:r>
      <w:r>
        <w:rPr>
          <w:rFonts w:ascii="Calibri" w:hAnsi="Calibri" w:eastAsia="Calibri" w:cs="Calibri"/>
          <w:color w:val="00B050"/>
          <w:spacing w:val="0"/>
          <w:position w:val="0"/>
          <w:sz w:val="22"/>
          <w:szCs w:val="22"/>
          <w:shd w:val="clear" w:fill="auto"/>
          <w:lang w:val="id-ID"/>
        </w:rPr>
        <w:t>: Gilar</w:t>
      </w:r>
    </w:p>
    <w:p>
      <w:pPr>
        <w:spacing w:before="0" w:after="0" w:line="240" w:lineRule="auto"/>
        <w:ind w:left="0" w:right="0" w:firstLine="0"/>
        <w:jc w:val="both"/>
        <w:rPr>
          <w:rFonts w:ascii="Calibri" w:hAnsi="Calibri" w:eastAsia="Calibri" w:cs="Calibri"/>
          <w:color w:val="FF0000"/>
          <w:spacing w:val="0"/>
          <w:position w:val="0"/>
          <w:sz w:val="22"/>
          <w:szCs w:val="22"/>
          <w:shd w:val="clear" w:fill="auto"/>
          <w:lang w:val="id-ID"/>
        </w:rPr>
      </w:pPr>
      <w:r>
        <w:rPr>
          <w:rFonts w:ascii="Calibri" w:hAnsi="Calibri" w:eastAsia="Calibri" w:cs="Calibri"/>
          <w:color w:val="FF0000"/>
          <w:spacing w:val="0"/>
          <w:position w:val="0"/>
          <w:sz w:val="22"/>
          <w:szCs w:val="22"/>
          <w:shd w:val="clear" w:fill="auto"/>
          <w:lang w:val="id-ID"/>
        </w:rPr>
        <w:t>Warna Merah</w:t>
      </w:r>
      <w:r>
        <w:rPr>
          <w:rFonts w:ascii="Calibri" w:hAnsi="Calibri" w:eastAsia="Calibri" w:cs="Calibri"/>
          <w:color w:val="FF0000"/>
          <w:spacing w:val="0"/>
          <w:position w:val="0"/>
          <w:sz w:val="22"/>
          <w:szCs w:val="22"/>
          <w:shd w:val="clear" w:fill="auto"/>
          <w:lang w:val="id-ID"/>
        </w:rPr>
        <w:tab/>
      </w:r>
      <w:r>
        <w:rPr>
          <w:rFonts w:ascii="Calibri" w:hAnsi="Calibri" w:eastAsia="Calibri" w:cs="Calibri"/>
          <w:color w:val="FF0000"/>
          <w:spacing w:val="0"/>
          <w:position w:val="0"/>
          <w:sz w:val="22"/>
          <w:szCs w:val="22"/>
          <w:shd w:val="clear" w:fill="auto"/>
          <w:lang w:val="id-ID"/>
        </w:rPr>
        <w:tab/>
      </w:r>
      <w:r>
        <w:rPr>
          <w:rFonts w:ascii="Calibri" w:hAnsi="Calibri" w:eastAsia="Calibri" w:cs="Calibri"/>
          <w:color w:val="FF0000"/>
          <w:spacing w:val="0"/>
          <w:position w:val="0"/>
          <w:sz w:val="22"/>
          <w:szCs w:val="22"/>
          <w:shd w:val="clear" w:fill="auto"/>
          <w:lang w:val="id-ID"/>
        </w:rPr>
        <w:t>: Sigit</w:t>
      </w: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DAFTAR GAMBAR</w:t>
      </w:r>
    </w:p>
    <w:p>
      <w:pPr>
        <w:tabs>
          <w:tab w:val="right" w:leader="dot" w:pos="8990"/>
        </w:tabs>
        <w:spacing w:before="0" w:after="0" w:line="240" w:lineRule="auto"/>
        <w:ind w:left="0" w:right="0" w:firstLine="0"/>
        <w:jc w:val="left"/>
        <w:rPr>
          <w:rFonts w:ascii="Calibri" w:hAnsi="Calibri" w:eastAsia="Calibri" w:cs="Calibri"/>
          <w:color w:val="auto"/>
          <w:spacing w:val="0"/>
          <w:position w:val="0"/>
          <w:sz w:val="22"/>
          <w:shd w:val="clear" w:fill="auto"/>
        </w:rPr>
      </w:pPr>
      <w:r>
        <w:rPr>
          <w:rFonts w:ascii="Times New Roman" w:hAnsi="Times New Roman" w:eastAsia="Times New Roman" w:cs="Times New Roman"/>
          <w:color w:val="0000FF"/>
          <w:spacing w:val="0"/>
          <w:position w:val="0"/>
          <w:sz w:val="24"/>
          <w:u w:val="single"/>
          <w:shd w:val="clear" w:fill="auto"/>
        </w:rPr>
        <w:t>Gambar 1 Current Process MKAP</w:t>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9</w:t>
      </w:r>
    </w:p>
    <w:p>
      <w:pPr>
        <w:tabs>
          <w:tab w:val="right" w:leader="dot" w:pos="8990"/>
        </w:tabs>
        <w:spacing w:before="0" w:after="0" w:line="240" w:lineRule="auto"/>
        <w:ind w:left="0" w:right="0" w:firstLine="0"/>
        <w:jc w:val="left"/>
        <w:rPr>
          <w:rFonts w:ascii="Calibri" w:hAnsi="Calibri" w:eastAsia="Calibri" w:cs="Calibri"/>
          <w:color w:val="auto"/>
          <w:spacing w:val="0"/>
          <w:position w:val="0"/>
          <w:sz w:val="22"/>
          <w:shd w:val="clear" w:fill="auto"/>
        </w:rPr>
      </w:pPr>
      <w:r>
        <w:rPr>
          <w:rFonts w:ascii="Times New Roman" w:hAnsi="Times New Roman" w:eastAsia="Times New Roman" w:cs="Times New Roman"/>
          <w:color w:val="0000FF"/>
          <w:spacing w:val="0"/>
          <w:position w:val="0"/>
          <w:sz w:val="24"/>
          <w:u w:val="single"/>
          <w:shd w:val="clear" w:fill="auto"/>
        </w:rPr>
        <w:t>Gambar 2 Proses Future PKAP</w:t>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10</w:t>
      </w:r>
    </w:p>
    <w:p>
      <w:pPr>
        <w:spacing w:before="0" w:after="0" w:line="240" w:lineRule="auto"/>
        <w:ind w:left="0" w:right="0" w:firstLine="0"/>
        <w:jc w:val="both"/>
        <w:rPr>
          <w:rFonts w:ascii="Times New Roman" w:hAnsi="Times New Roman" w:eastAsia="Times New Roman" w:cs="Times New Roman"/>
          <w:color w:val="0000FF"/>
          <w:spacing w:val="0"/>
          <w:position w:val="0"/>
          <w:sz w:val="24"/>
          <w:u w:val="single"/>
          <w:shd w:val="clear" w:fill="auto"/>
        </w:rPr>
      </w:pPr>
    </w:p>
    <w:p>
      <w:pPr>
        <w:spacing w:before="0" w:after="0" w:line="240" w:lineRule="auto"/>
        <w:ind w:left="0" w:right="0" w:firstLine="0"/>
        <w:jc w:val="both"/>
        <w:rPr>
          <w:rFonts w:ascii="Times New Roman" w:hAnsi="Times New Roman" w:eastAsia="Times New Roman" w:cs="Times New Roman"/>
          <w:color w:val="auto"/>
          <w:spacing w:val="0"/>
          <w:position w:val="0"/>
          <w:sz w:val="24"/>
          <w:shd w:val="clear" w:fill="auto"/>
        </w:rPr>
      </w:pPr>
      <w:r>
        <w:rPr>
          <w:rFonts w:ascii="Calibri" w:hAnsi="Calibri" w:eastAsia="Calibri" w:cs="Calibri"/>
          <w:b/>
          <w:color w:val="auto"/>
          <w:spacing w:val="0"/>
          <w:position w:val="0"/>
          <w:sz w:val="20"/>
          <w:shd w:val="clear" w:fill="auto"/>
        </w:rPr>
        <w:t>Daftar Table</w:t>
      </w:r>
    </w:p>
    <w:p>
      <w:pPr>
        <w:tabs>
          <w:tab w:val="right" w:leader="dot" w:pos="8990"/>
        </w:tabs>
        <w:spacing w:before="0" w:after="0" w:line="240" w:lineRule="auto"/>
        <w:ind w:left="0" w:right="0" w:firstLine="0"/>
        <w:jc w:val="left"/>
        <w:rPr>
          <w:rFonts w:ascii="Calibri" w:hAnsi="Calibri" w:eastAsia="Calibri" w:cs="Calibri"/>
          <w:color w:val="auto"/>
          <w:spacing w:val="0"/>
          <w:position w:val="0"/>
          <w:sz w:val="22"/>
          <w:shd w:val="clear" w:fill="auto"/>
        </w:rPr>
      </w:pPr>
      <w:r>
        <w:rPr>
          <w:rFonts w:ascii="Times New Roman" w:hAnsi="Times New Roman" w:eastAsia="Times New Roman" w:cs="Times New Roman"/>
          <w:color w:val="0000FF"/>
          <w:spacing w:val="0"/>
          <w:position w:val="0"/>
          <w:sz w:val="24"/>
          <w:u w:val="single"/>
          <w:shd w:val="clear" w:fill="auto"/>
        </w:rPr>
        <w:t>Table 1 Matriks Approval Credit Analyst</w:t>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21</w:t>
      </w:r>
    </w:p>
    <w:p>
      <w:pPr>
        <w:tabs>
          <w:tab w:val="right" w:leader="dot" w:pos="8990"/>
        </w:tabs>
        <w:spacing w:before="0" w:after="0" w:line="240" w:lineRule="auto"/>
        <w:ind w:left="0" w:right="0" w:firstLine="0"/>
        <w:jc w:val="left"/>
        <w:rPr>
          <w:rFonts w:ascii="Calibri" w:hAnsi="Calibri" w:eastAsia="Calibri" w:cs="Calibri"/>
          <w:color w:val="auto"/>
          <w:spacing w:val="0"/>
          <w:position w:val="0"/>
          <w:sz w:val="22"/>
          <w:shd w:val="clear" w:fill="auto"/>
        </w:rPr>
      </w:pPr>
      <w:r>
        <w:rPr>
          <w:rFonts w:ascii="Times New Roman" w:hAnsi="Times New Roman" w:eastAsia="Times New Roman" w:cs="Times New Roman"/>
          <w:color w:val="0000FF"/>
          <w:spacing w:val="0"/>
          <w:position w:val="0"/>
          <w:sz w:val="24"/>
          <w:u w:val="single"/>
          <w:shd w:val="clear" w:fill="auto"/>
        </w:rPr>
        <w:t>Table 2 Matrix Approval BM Sebelum Return dari Last Approver</w:t>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26</w:t>
      </w: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tbl>
      <w:tblPr>
        <w:tblStyle w:val="3"/>
        <w:tblW w:w="8931" w:type="dxa"/>
        <w:tblInd w:w="108" w:type="dxa"/>
        <w:tblLayout w:type="fixed"/>
        <w:tblCellMar>
          <w:top w:w="0" w:type="dxa"/>
          <w:left w:w="108" w:type="dxa"/>
          <w:bottom w:w="0" w:type="dxa"/>
          <w:right w:w="108" w:type="dxa"/>
        </w:tblCellMar>
      </w:tblPr>
      <w:tblGrid>
        <w:gridCol w:w="8931"/>
      </w:tblGrid>
      <w:tr>
        <w:tblPrEx>
          <w:tblLayout w:type="fixed"/>
          <w:tblCellMar>
            <w:top w:w="0" w:type="dxa"/>
            <w:left w:w="108" w:type="dxa"/>
            <w:bottom w:w="0" w:type="dxa"/>
            <w:right w:w="108" w:type="dxa"/>
          </w:tblCellMar>
        </w:tblPrEx>
        <w:trPr>
          <w:trHeight w:val="1" w:hRule="atLeast"/>
        </w:trPr>
        <w:tc>
          <w:tcPr>
            <w:tcW w:w="893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keepNext/>
              <w:numPr>
                <w:ilvl w:val="0"/>
                <w:numId w:val="1"/>
              </w:numPr>
              <w:tabs>
                <w:tab w:val="left" w:pos="360"/>
              </w:tabs>
              <w:spacing w:before="0" w:after="0" w:line="240" w:lineRule="auto"/>
              <w:ind w:left="0" w:right="0" w:firstLine="0"/>
              <w:jc w:val="both"/>
              <w:rPr>
                <w:rFonts w:ascii="Calibri" w:hAnsi="Calibri" w:eastAsia="Calibri" w:cs="Calibri"/>
                <w:b/>
                <w:color w:val="auto"/>
                <w:spacing w:val="0"/>
                <w:position w:val="0"/>
                <w:sz w:val="22"/>
                <w:shd w:val="clear" w:fill="auto"/>
              </w:rPr>
            </w:pPr>
          </w:p>
          <w:p>
            <w:pPr>
              <w:keepNext/>
              <w:numPr>
                <w:ilvl w:val="0"/>
                <w:numId w:val="1"/>
              </w:numPr>
              <w:tabs>
                <w:tab w:val="left" w:pos="360"/>
              </w:tabs>
              <w:spacing w:before="0" w:after="0" w:line="240" w:lineRule="auto"/>
              <w:ind w:left="0" w:right="0" w:firstLine="0"/>
              <w:jc w:val="both"/>
              <w:rPr>
                <w:rFonts w:ascii="Calibri" w:hAnsi="Calibri" w:eastAsia="Calibri" w:cs="Calibri"/>
                <w:b/>
                <w:color w:val="auto"/>
                <w:spacing w:val="0"/>
                <w:position w:val="0"/>
                <w:sz w:val="22"/>
                <w:shd w:val="clear" w:fill="auto"/>
              </w:rPr>
            </w:pPr>
            <w:r>
              <w:rPr>
                <w:rFonts w:ascii="Calibri" w:hAnsi="Calibri" w:eastAsia="Calibri" w:cs="Calibri"/>
                <w:b/>
                <w:color w:val="auto"/>
                <w:spacing w:val="0"/>
                <w:position w:val="0"/>
                <w:sz w:val="22"/>
                <w:shd w:val="clear" w:fill="auto"/>
              </w:rPr>
              <w:t>Requirement</w:t>
            </w:r>
          </w:p>
          <w:p>
            <w:pPr>
              <w:spacing w:before="0" w:after="0" w:line="240" w:lineRule="auto"/>
              <w:ind w:left="0" w:right="0" w:firstLine="0"/>
              <w:jc w:val="both"/>
              <w:rPr>
                <w:rFonts w:ascii="Calibri" w:hAnsi="Calibri" w:eastAsia="Calibri" w:cs="Calibri"/>
                <w:color w:val="auto"/>
                <w:spacing w:val="0"/>
                <w:position w:val="0"/>
                <w:sz w:val="22"/>
                <w:shd w:val="clear" w:fill="auto"/>
              </w:rPr>
            </w:pPr>
          </w:p>
        </w:tc>
      </w:tr>
    </w:tbl>
    <w:p>
      <w:pPr>
        <w:tabs>
          <w:tab w:val="left" w:pos="360"/>
        </w:tabs>
        <w:spacing w:before="0" w:after="0" w:line="240" w:lineRule="auto"/>
        <w:ind w:left="0" w:right="0" w:firstLine="0"/>
        <w:jc w:val="both"/>
        <w:rPr>
          <w:rFonts w:ascii="Calibri" w:hAnsi="Calibri" w:eastAsia="Calibri" w:cs="Calibri"/>
          <w:color w:val="auto"/>
          <w:spacing w:val="0"/>
          <w:position w:val="0"/>
          <w:sz w:val="20"/>
          <w:shd w:val="clear" w:fill="auto"/>
        </w:rPr>
      </w:pPr>
    </w:p>
    <w:p>
      <w:pPr>
        <w:keepNext/>
        <w:numPr>
          <w:ilvl w:val="0"/>
          <w:numId w:val="2"/>
        </w:numPr>
        <w:tabs>
          <w:tab w:val="left" w:pos="644"/>
        </w:tabs>
        <w:spacing w:before="0" w:after="0" w:line="240" w:lineRule="auto"/>
        <w:ind w:left="284" w:right="0" w:hanging="284"/>
        <w:jc w:val="both"/>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Latar Belakang / Background</w:t>
      </w:r>
    </w:p>
    <w:p>
      <w:pPr>
        <w:tabs>
          <w:tab w:val="left" w:pos="720"/>
        </w:tabs>
        <w:jc w:val="both"/>
        <w:rPr>
          <w:rFonts w:hint="default"/>
          <w:sz w:val="22"/>
          <w:szCs w:val="22"/>
        </w:rPr>
      </w:pPr>
      <w:r>
        <w:rPr>
          <w:rFonts w:ascii="Calibri" w:hAnsi="Calibri" w:eastAsia="Calibri" w:cs="Calibri"/>
          <w:color w:val="auto"/>
          <w:spacing w:val="0"/>
          <w:position w:val="0"/>
          <w:sz w:val="20"/>
          <w:shd w:val="clear" w:fill="auto"/>
        </w:rPr>
        <w:tab/>
      </w:r>
      <w:r>
        <w:tab/>
      </w:r>
      <w:r>
        <w:rPr>
          <w:rFonts w:hint="default"/>
          <w:sz w:val="22"/>
          <w:szCs w:val="22"/>
        </w:rPr>
        <w:t>Data pengguna internet di sepanjang tahun 2017 naik menjadi 54,68 persen, Data tersebut merupakan hasil Survei Penetrasi dan Perilaku Pengguna Internet yang diselenggarakan Asosiasi Penyelenggara Jasa Internet Indonesia (APJII), pengguna internet terbesar didominasi oleh penduduk pulau jawa dengan persentase sekitar 57,70%.</w:t>
      </w:r>
    </w:p>
    <w:p>
      <w:pPr>
        <w:tabs>
          <w:tab w:val="left" w:pos="720"/>
        </w:tabs>
        <w:jc w:val="both"/>
        <w:rPr>
          <w:rFonts w:hint="default"/>
          <w:sz w:val="22"/>
          <w:szCs w:val="22"/>
        </w:rPr>
      </w:pPr>
      <w:r>
        <w:rPr>
          <w:rFonts w:hint="default"/>
          <w:sz w:val="22"/>
          <w:szCs w:val="22"/>
        </w:rPr>
        <w:drawing>
          <wp:inline distT="0" distB="0" distL="0" distR="0">
            <wp:extent cx="5486400" cy="3200400"/>
            <wp:effectExtent l="4445" t="4445" r="14605" b="14605"/>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
              </a:graphicData>
            </a:graphic>
          </wp:inline>
        </w:drawing>
      </w:r>
    </w:p>
    <w:p>
      <w:pPr>
        <w:tabs>
          <w:tab w:val="left" w:pos="720"/>
        </w:tabs>
        <w:jc w:val="center"/>
        <w:rPr>
          <w:rFonts w:hint="default"/>
          <w:sz w:val="22"/>
          <w:szCs w:val="22"/>
          <w:lang w:val="en-US"/>
        </w:rPr>
      </w:pPr>
      <w:r>
        <w:rPr>
          <w:rFonts w:hint="default"/>
          <w:sz w:val="22"/>
          <w:szCs w:val="22"/>
          <w:lang w:val="en-US"/>
        </w:rPr>
        <w:t>Gambar 1, Chart Pengguna Ponsel dan Penetrasi Media Sosial(Jan 2017)</w:t>
      </w:r>
    </w:p>
    <w:p>
      <w:pPr>
        <w:tabs>
          <w:tab w:val="left" w:pos="720"/>
        </w:tabs>
        <w:jc w:val="center"/>
        <w:rPr>
          <w:rFonts w:cs="Arial"/>
          <w:color w:val="333333"/>
          <w:sz w:val="18"/>
          <w:szCs w:val="18"/>
          <w:shd w:val="clear" w:color="auto" w:fill="FFFFFF"/>
        </w:rPr>
      </w:pPr>
      <w:r>
        <w:rPr>
          <w:rFonts w:cs="Arial"/>
          <w:color w:val="333333"/>
          <w:sz w:val="18"/>
          <w:szCs w:val="18"/>
          <w:shd w:val="clear" w:color="auto" w:fill="FFFFFF"/>
        </w:rPr>
        <w:t>“https://databoks.katadata.co.id/datapublish/2017/08/29/pengguna-ponsel-indonesia-mencapai-142-dari-populasi”</w:t>
      </w:r>
    </w:p>
    <w:p>
      <w:pPr>
        <w:tabs>
          <w:tab w:val="left" w:pos="720"/>
        </w:tabs>
        <w:jc w:val="both"/>
        <w:rPr>
          <w:rFonts w:hint="default"/>
          <w:sz w:val="22"/>
          <w:szCs w:val="22"/>
        </w:rPr>
      </w:pPr>
      <w:r>
        <w:rPr>
          <w:rFonts w:cs="Arial"/>
          <w:color w:val="333333"/>
          <w:shd w:val="clear" w:color="auto" w:fill="FFFFFF"/>
        </w:rPr>
        <w:tab/>
      </w:r>
      <w:r>
        <w:rPr>
          <w:rFonts w:hint="default"/>
          <w:sz w:val="22"/>
          <w:szCs w:val="22"/>
        </w:rPr>
        <w:t>Tren internet pada saat ini masih didominasi oleh pengguna mobile, dan masih akan terus meningkat seiring dengan berkembangnya zaman serta kemudahan-kemudahan yang di tawarkan melalui aplikasi mobile, hal ini tentunya menjadi peluang yang sangat besar bagi para pelaku usaha untuk menawarkan jasa ataupun produk yang mereka miliki kepada para customer dengan berbagai penawaran yang menarik, salah satu penawaran yang dapat dilakukan adalah dengan reservasi online.</w:t>
      </w:r>
    </w:p>
    <w:p>
      <w:pPr>
        <w:tabs>
          <w:tab w:val="left" w:pos="720"/>
        </w:tabs>
        <w:jc w:val="both"/>
        <w:rPr>
          <w:rFonts w:cs="Arial"/>
          <w:color w:val="333333"/>
          <w:sz w:val="22"/>
          <w:szCs w:val="22"/>
          <w:shd w:val="clear" w:color="auto" w:fill="FFFFFF"/>
        </w:rPr>
      </w:pPr>
      <w:r>
        <w:rPr>
          <w:rFonts w:cs="Arial"/>
          <w:color w:val="333333"/>
          <w:shd w:val="clear" w:color="auto" w:fill="FFFFFF"/>
        </w:rPr>
        <w:tab/>
      </w:r>
      <w:r>
        <w:rPr>
          <w:rFonts w:cs="Arial"/>
          <w:color w:val="333333"/>
          <w:sz w:val="22"/>
          <w:szCs w:val="22"/>
          <w:shd w:val="clear" w:color="auto" w:fill="FFFFFF"/>
        </w:rPr>
        <w:t>Adapun keuntungan yang dapat dirasakan setelah menggunakan aplikasi reservasi online diantaranya adalah  :</w:t>
      </w:r>
    </w:p>
    <w:p>
      <w:pPr>
        <w:pStyle w:val="4"/>
        <w:numPr>
          <w:ilvl w:val="0"/>
          <w:numId w:val="3"/>
        </w:numPr>
        <w:tabs>
          <w:tab w:val="left" w:pos="720"/>
        </w:tabs>
        <w:jc w:val="both"/>
        <w:rPr>
          <w:rFonts w:cs="Arial"/>
          <w:color w:val="333333"/>
          <w:sz w:val="22"/>
          <w:szCs w:val="22"/>
          <w:shd w:val="clear" w:color="auto" w:fill="FFFFFF"/>
        </w:rPr>
      </w:pPr>
      <w:r>
        <w:rPr>
          <w:rFonts w:cs="Arial"/>
          <w:color w:val="333333"/>
          <w:sz w:val="22"/>
          <w:szCs w:val="22"/>
          <w:shd w:val="clear" w:color="auto" w:fill="FFFFFF"/>
        </w:rPr>
        <w:t>Bagi Perusahaan</w:t>
      </w:r>
    </w:p>
    <w:p>
      <w:pPr>
        <w:pStyle w:val="4"/>
        <w:numPr>
          <w:ilvl w:val="1"/>
          <w:numId w:val="3"/>
        </w:numPr>
        <w:tabs>
          <w:tab w:val="left" w:pos="720"/>
        </w:tabs>
        <w:ind w:left="1080"/>
        <w:jc w:val="both"/>
        <w:rPr>
          <w:rFonts w:cs="Arial"/>
          <w:color w:val="333333"/>
          <w:sz w:val="22"/>
          <w:szCs w:val="22"/>
          <w:shd w:val="clear" w:color="auto" w:fill="FFFFFF"/>
        </w:rPr>
      </w:pPr>
      <w:r>
        <w:rPr>
          <w:rFonts w:cs="Arial"/>
          <w:color w:val="333333"/>
          <w:sz w:val="22"/>
          <w:szCs w:val="22"/>
          <w:shd w:val="clear" w:color="auto" w:fill="FFFFFF"/>
        </w:rPr>
        <w:t>Perusahaan dapat mengantisipasi lonjakan pengunjung.</w:t>
      </w:r>
    </w:p>
    <w:p>
      <w:pPr>
        <w:pStyle w:val="4"/>
        <w:numPr>
          <w:ilvl w:val="1"/>
          <w:numId w:val="3"/>
        </w:numPr>
        <w:tabs>
          <w:tab w:val="left" w:pos="720"/>
        </w:tabs>
        <w:ind w:left="1080"/>
        <w:jc w:val="both"/>
        <w:rPr>
          <w:rFonts w:cs="Arial"/>
          <w:color w:val="333333"/>
          <w:sz w:val="22"/>
          <w:szCs w:val="22"/>
          <w:shd w:val="clear" w:color="auto" w:fill="FFFFFF"/>
        </w:rPr>
      </w:pPr>
      <w:r>
        <w:rPr>
          <w:rFonts w:cs="Arial"/>
          <w:color w:val="333333"/>
          <w:sz w:val="22"/>
          <w:szCs w:val="22"/>
          <w:shd w:val="clear" w:color="auto" w:fill="FFFFFF"/>
        </w:rPr>
        <w:t>Perusahaan dapat meningkatkan kepuasan pelanggan.</w:t>
      </w:r>
    </w:p>
    <w:p>
      <w:pPr>
        <w:pStyle w:val="4"/>
        <w:numPr>
          <w:ilvl w:val="0"/>
          <w:numId w:val="3"/>
        </w:numPr>
        <w:tabs>
          <w:tab w:val="left" w:pos="720"/>
        </w:tabs>
        <w:jc w:val="both"/>
        <w:rPr>
          <w:rFonts w:cs="Arial"/>
          <w:color w:val="333333"/>
          <w:sz w:val="22"/>
          <w:szCs w:val="22"/>
          <w:shd w:val="clear" w:color="auto" w:fill="FFFFFF"/>
        </w:rPr>
      </w:pPr>
      <w:r>
        <w:rPr>
          <w:rFonts w:cs="Arial"/>
          <w:color w:val="333333"/>
          <w:sz w:val="22"/>
          <w:szCs w:val="22"/>
          <w:shd w:val="clear" w:color="auto" w:fill="FFFFFF"/>
        </w:rPr>
        <w:t>Bagi Customer</w:t>
      </w:r>
    </w:p>
    <w:p>
      <w:pPr>
        <w:pStyle w:val="4"/>
        <w:numPr>
          <w:ilvl w:val="1"/>
          <w:numId w:val="3"/>
        </w:numPr>
        <w:tabs>
          <w:tab w:val="left" w:pos="720"/>
        </w:tabs>
        <w:ind w:left="1080"/>
        <w:jc w:val="both"/>
        <w:rPr>
          <w:rFonts w:cs="Arial"/>
          <w:color w:val="333333"/>
          <w:sz w:val="22"/>
          <w:szCs w:val="22"/>
          <w:shd w:val="clear" w:color="auto" w:fill="FFFFFF"/>
        </w:rPr>
      </w:pPr>
      <w:r>
        <w:rPr>
          <w:rFonts w:cs="Arial"/>
          <w:color w:val="333333"/>
          <w:sz w:val="22"/>
          <w:szCs w:val="22"/>
          <w:shd w:val="clear" w:color="auto" w:fill="FFFFFF"/>
        </w:rPr>
        <w:t>Customer tidak perlu menunggu lama untuk mendapatkan service.</w:t>
      </w:r>
    </w:p>
    <w:p>
      <w:pPr>
        <w:pStyle w:val="4"/>
        <w:numPr>
          <w:ilvl w:val="1"/>
          <w:numId w:val="3"/>
        </w:numPr>
        <w:tabs>
          <w:tab w:val="left" w:pos="720"/>
        </w:tabs>
        <w:ind w:left="1080"/>
        <w:jc w:val="both"/>
        <w:rPr>
          <w:rFonts w:cs="Arial"/>
          <w:color w:val="333333"/>
          <w:sz w:val="22"/>
          <w:szCs w:val="22"/>
          <w:shd w:val="clear" w:color="auto" w:fill="FFFFFF"/>
        </w:rPr>
      </w:pPr>
      <w:r>
        <w:rPr>
          <w:rFonts w:cs="Arial"/>
          <w:color w:val="333333"/>
          <w:sz w:val="22"/>
          <w:szCs w:val="22"/>
          <w:shd w:val="clear" w:color="auto" w:fill="FFFFFF"/>
        </w:rPr>
        <w:t>Customer tidak perlu melakukan survey kelokasi untuk melakukan book.</w:t>
      </w:r>
    </w:p>
    <w:p>
      <w:pPr>
        <w:pStyle w:val="4"/>
        <w:numPr>
          <w:ilvl w:val="1"/>
          <w:numId w:val="3"/>
        </w:numPr>
        <w:tabs>
          <w:tab w:val="left" w:pos="720"/>
        </w:tabs>
        <w:ind w:left="1080"/>
        <w:jc w:val="both"/>
        <w:rPr>
          <w:rFonts w:cs="Arial"/>
          <w:color w:val="333333"/>
          <w:sz w:val="22"/>
          <w:szCs w:val="22"/>
          <w:shd w:val="clear" w:color="auto" w:fill="FFFFFF"/>
        </w:rPr>
      </w:pPr>
      <w:r>
        <w:rPr>
          <w:rFonts w:cs="Arial"/>
          <w:color w:val="333333"/>
          <w:sz w:val="22"/>
          <w:szCs w:val="22"/>
          <w:shd w:val="clear" w:color="auto" w:fill="FFFFFF"/>
        </w:rPr>
        <w:t>Customer tidak perlu berlama-lama menunggu makanan datang.</w:t>
      </w:r>
    </w:p>
    <w:p>
      <w:pPr>
        <w:ind w:firstLine="810"/>
        <w:jc w:val="both"/>
        <w:rPr>
          <w:rFonts w:cs="Arial"/>
          <w:color w:val="333333"/>
          <w:sz w:val="22"/>
          <w:szCs w:val="22"/>
          <w:shd w:val="clear" w:color="auto" w:fill="FFFFFF"/>
        </w:rPr>
      </w:pPr>
      <w:r>
        <w:rPr>
          <w:rFonts w:cs="Arial"/>
          <w:color w:val="333333"/>
          <w:sz w:val="22"/>
          <w:szCs w:val="22"/>
          <w:shd w:val="clear" w:color="auto" w:fill="FFFFFF"/>
        </w:rPr>
        <w:t>Selain daripada manfaat yang kami cantumkan diatas masih banyak manfaat – manfaat lain yang akan didapatkan dan tentunya akan sangat membantu dalam proses kerja di perusahaan.</w:t>
      </w:r>
    </w:p>
    <w:p>
      <w:pPr>
        <w:tabs>
          <w:tab w:val="left" w:pos="993"/>
        </w:tabs>
        <w:spacing w:before="0" w:after="0" w:line="240" w:lineRule="auto"/>
        <w:ind w:left="284" w:right="0" w:firstLine="0"/>
        <w:jc w:val="both"/>
        <w:rPr>
          <w:rFonts w:ascii="Calibri" w:hAnsi="Calibri" w:eastAsia="Calibri" w:cs="Calibri"/>
          <w:color w:val="auto"/>
          <w:spacing w:val="0"/>
          <w:position w:val="0"/>
          <w:sz w:val="20"/>
          <w:shd w:val="clear" w:fill="auto"/>
        </w:rPr>
      </w:pPr>
    </w:p>
    <w:p>
      <w:pPr>
        <w:keepNext/>
        <w:numPr>
          <w:ilvl w:val="0"/>
          <w:numId w:val="4"/>
        </w:numPr>
        <w:tabs>
          <w:tab w:val="left" w:pos="644"/>
        </w:tabs>
        <w:spacing w:before="0" w:after="0" w:line="240" w:lineRule="auto"/>
        <w:ind w:left="284" w:right="0" w:hanging="284"/>
        <w:jc w:val="both"/>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lang w:val="id-ID"/>
        </w:rPr>
        <w:t>Proses Yang di Rancang</w:t>
      </w:r>
    </w:p>
    <w:p>
      <w:pPr>
        <w:spacing w:before="0" w:after="0" w:line="240" w:lineRule="auto"/>
        <w:ind w:left="284" w:right="0" w:firstLine="436"/>
        <w:jc w:val="both"/>
        <w:rPr>
          <w:rFonts w:ascii="Calibri" w:hAnsi="Calibri" w:eastAsia="Calibri" w:cs="Calibri"/>
          <w:color w:val="auto"/>
          <w:spacing w:val="0"/>
          <w:position w:val="0"/>
          <w:sz w:val="20"/>
          <w:shd w:val="clear" w:fill="auto"/>
          <w:lang w:val="en-US"/>
        </w:rPr>
      </w:pPr>
      <w:r>
        <w:rPr>
          <w:rFonts w:ascii="Calibri" w:hAnsi="Calibri" w:eastAsia="Calibri" w:cs="Calibri"/>
          <w:color w:val="auto"/>
          <w:spacing w:val="0"/>
          <w:position w:val="0"/>
          <w:sz w:val="20"/>
          <w:shd w:val="clear" w:fill="auto"/>
          <w:lang w:val="id-ID"/>
        </w:rPr>
        <w:t>Untuk kedepannya, setiap customer yang ingin melakukan booking atau reservasi tidak perlu lagi untuk datang langsung ke lokasi,</w:t>
      </w:r>
      <w:r>
        <w:rPr>
          <w:rFonts w:ascii="Calibri" w:hAnsi="Calibri" w:eastAsia="Calibri" w:cs="Calibri"/>
          <w:color w:val="auto"/>
          <w:spacing w:val="0"/>
          <w:position w:val="0"/>
          <w:sz w:val="20"/>
          <w:shd w:val="clear" w:fill="auto"/>
          <w:lang w:val="en-US"/>
        </w:rPr>
        <w:t xml:space="preserve"> </w:t>
      </w:r>
      <w:r>
        <w:rPr>
          <w:rFonts w:ascii="Calibri" w:hAnsi="Calibri" w:eastAsia="Calibri" w:cs="Calibri"/>
          <w:color w:val="auto"/>
          <w:spacing w:val="0"/>
          <w:position w:val="0"/>
          <w:sz w:val="20"/>
          <w:shd w:val="clear" w:fill="auto"/>
          <w:lang w:val="id-ID"/>
        </w:rPr>
        <w:t xml:space="preserve">customer </w:t>
      </w:r>
      <w:r>
        <w:rPr>
          <w:rFonts w:ascii="Calibri" w:hAnsi="Calibri" w:eastAsia="Calibri" w:cs="Calibri"/>
          <w:color w:val="auto"/>
          <w:spacing w:val="0"/>
          <w:position w:val="0"/>
          <w:sz w:val="20"/>
          <w:shd w:val="clear" w:fill="auto"/>
          <w:lang w:val="en-US"/>
        </w:rPr>
        <w:t>dapat melakukan reservasi melaui aplikasi yang telah kami sediakan untuk digunakan di gadget atau smartphone, hal ini tentunya dapat memangkas</w:t>
      </w:r>
      <w:bookmarkStart w:id="0" w:name="_GoBack"/>
      <w:bookmarkEnd w:id="0"/>
      <w:r>
        <w:rPr>
          <w:rFonts w:ascii="Calibri" w:hAnsi="Calibri" w:eastAsia="Calibri" w:cs="Calibri"/>
          <w:color w:val="auto"/>
          <w:spacing w:val="0"/>
          <w:position w:val="0"/>
          <w:sz w:val="20"/>
          <w:shd w:val="clear" w:fill="auto"/>
          <w:lang w:val="en-US"/>
        </w:rPr>
        <w:t xml:space="preserve"> biaya dan waktu customer sehingga tingkat kepuasan pelanggan terhadap pelayanan yang diberikan akan meningkat.</w:t>
      </w:r>
    </w:p>
    <w:p>
      <w:pPr>
        <w:spacing w:before="0" w:after="0" w:line="240" w:lineRule="auto"/>
        <w:ind w:left="284" w:right="0" w:firstLine="436"/>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lang w:val="en-US"/>
        </w:rPr>
        <w:t xml:space="preserve">berikut adalah Use Case Diagram dan Activity Diagram sebagai gambaran proses bisnis yang akan berjalan </w:t>
      </w:r>
      <w:r>
        <w:rPr>
          <w:rFonts w:ascii="Calibri" w:hAnsi="Calibri" w:eastAsia="Calibri" w:cs="Calibri"/>
          <w:color w:val="auto"/>
          <w:spacing w:val="0"/>
          <w:position w:val="0"/>
          <w:sz w:val="20"/>
          <w:shd w:val="clear" w:fill="auto"/>
        </w:rPr>
        <w:t>:</w:t>
      </w:r>
    </w:p>
    <w:p>
      <w:pPr>
        <w:spacing w:before="0" w:after="0" w:line="240" w:lineRule="auto"/>
        <w:ind w:left="284" w:right="0" w:firstLine="0"/>
        <w:jc w:val="left"/>
        <w:rPr>
          <w:rFonts w:ascii="Calibri" w:hAnsi="Calibri" w:eastAsia="Calibri" w:cs="Calibri"/>
          <w:color w:val="auto"/>
          <w:spacing w:val="0"/>
          <w:position w:val="0"/>
          <w:sz w:val="20"/>
          <w:shd w:val="clear" w:fill="auto"/>
          <w:lang w:val="en-US"/>
        </w:rPr>
      </w:pPr>
      <w:r>
        <w:rPr>
          <w:rFonts w:ascii="Calibri" w:hAnsi="Calibri" w:eastAsia="Calibri" w:cs="Calibri"/>
          <w:color w:val="auto"/>
          <w:spacing w:val="0"/>
          <w:position w:val="0"/>
          <w:sz w:val="20"/>
          <w:shd w:val="clear" w:fill="auto"/>
          <w:lang w:val="en-US"/>
        </w:rPr>
        <w:drawing>
          <wp:inline distT="0" distB="0" distL="114300" distR="114300">
            <wp:extent cx="4585970" cy="3708400"/>
            <wp:effectExtent l="0" t="0" r="0" b="0"/>
            <wp:docPr id="1" name="Picture 1" descr="ROLS(Resevation Onlin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ROLS(Resevation Online System)"/>
                    <pic:cNvPicPr>
                      <a:picLocks noChangeAspect="1"/>
                    </pic:cNvPicPr>
                  </pic:nvPicPr>
                  <pic:blipFill>
                    <a:blip r:embed="rId5"/>
                    <a:stretch>
                      <a:fillRect/>
                    </a:stretch>
                  </pic:blipFill>
                  <pic:spPr>
                    <a:xfrm>
                      <a:off x="0" y="0"/>
                      <a:ext cx="4585970" cy="3708400"/>
                    </a:xfrm>
                    <a:prstGeom prst="rect">
                      <a:avLst/>
                    </a:prstGeom>
                  </pic:spPr>
                </pic:pic>
              </a:graphicData>
            </a:graphic>
          </wp:inline>
        </w:drawing>
      </w:r>
    </w:p>
    <w:p>
      <w:pPr>
        <w:spacing w:before="0" w:after="0" w:line="240" w:lineRule="auto"/>
        <w:ind w:left="0" w:leftChars="0" w:right="0" w:firstLine="720" w:firstLineChars="0"/>
        <w:jc w:val="center"/>
        <w:rPr>
          <w:rFonts w:ascii="Calibri" w:hAnsi="Calibri" w:eastAsia="Calibri" w:cs="Calibri"/>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 xml:space="preserve">Gambar </w:t>
      </w:r>
      <w:r>
        <w:rPr>
          <w:rFonts w:ascii="Times New Roman" w:hAnsi="Times New Roman" w:eastAsia="Times New Roman" w:cs="Times New Roman"/>
          <w:b/>
          <w:color w:val="auto"/>
          <w:spacing w:val="0"/>
          <w:position w:val="0"/>
          <w:sz w:val="20"/>
          <w:shd w:val="clear" w:fill="auto"/>
          <w:lang w:val="en-US"/>
        </w:rPr>
        <w:t>2,</w:t>
      </w:r>
      <w:r>
        <w:rPr>
          <w:rFonts w:ascii="Times New Roman" w:hAnsi="Times New Roman" w:eastAsia="Times New Roman" w:cs="Times New Roman"/>
          <w:b/>
          <w:color w:val="auto"/>
          <w:spacing w:val="0"/>
          <w:position w:val="0"/>
          <w:sz w:val="20"/>
          <w:shd w:val="clear" w:fill="auto"/>
        </w:rPr>
        <w:t xml:space="preserve"> </w:t>
      </w:r>
      <w:r>
        <w:rPr>
          <w:rFonts w:ascii="Times New Roman" w:hAnsi="Times New Roman" w:eastAsia="Times New Roman" w:cs="Times New Roman"/>
          <w:b/>
          <w:color w:val="auto"/>
          <w:spacing w:val="0"/>
          <w:position w:val="0"/>
          <w:sz w:val="20"/>
          <w:shd w:val="clear" w:fill="auto"/>
          <w:lang w:val="en-US"/>
        </w:rPr>
        <w:t>Use Case Diagram 1.0</w:t>
      </w:r>
    </w:p>
    <w:p>
      <w:pPr>
        <w:spacing w:before="0" w:after="0" w:line="240" w:lineRule="auto"/>
        <w:ind w:left="284" w:right="0" w:firstLine="0"/>
        <w:jc w:val="left"/>
        <w:rPr>
          <w:rFonts w:ascii="Calibri" w:hAnsi="Calibri" w:eastAsia="Calibri" w:cs="Calibri"/>
          <w:color w:val="auto"/>
          <w:spacing w:val="0"/>
          <w:position w:val="0"/>
          <w:sz w:val="20"/>
          <w:shd w:val="clear" w:fill="auto"/>
        </w:rPr>
      </w:pPr>
    </w:p>
    <w:p>
      <w:pPr>
        <w:spacing w:before="0" w:after="0" w:line="240" w:lineRule="auto"/>
        <w:ind w:left="284" w:right="0" w:firstLine="497" w:firstLineChars="0"/>
        <w:jc w:val="both"/>
        <w:rPr>
          <w:rFonts w:ascii="Calibri" w:hAnsi="Calibri" w:eastAsia="Calibri" w:cs="Calibri"/>
          <w:color w:val="auto"/>
          <w:spacing w:val="0"/>
          <w:position w:val="0"/>
          <w:sz w:val="20"/>
          <w:shd w:val="clear" w:fill="auto"/>
          <w:lang w:val="en-US"/>
        </w:rPr>
      </w:pPr>
      <w:r>
        <w:rPr>
          <w:rFonts w:ascii="Calibri" w:hAnsi="Calibri" w:eastAsia="Calibri" w:cs="Calibri"/>
          <w:color w:val="auto"/>
          <w:spacing w:val="0"/>
          <w:position w:val="0"/>
          <w:sz w:val="20"/>
          <w:shd w:val="clear" w:fill="auto"/>
          <w:lang w:val="en-US"/>
        </w:rPr>
        <w:t>Use Case diatas menggambarkan apa saja yang dapat dilakukan oleh Customer dan Admin (Pegawai) dalam menggunakan aplikasi ROLS(Reservatino Online System), Customer dapat melakukan beberapa aktifitas dengan aktifitas utama yaitu melakukan reservasi, dengan syarat bahwa customer harus melakukan aktifitas login terlebih dahulu.</w:t>
      </w:r>
    </w:p>
    <w:p>
      <w:pPr>
        <w:spacing w:before="0" w:after="0" w:line="240" w:lineRule="auto"/>
        <w:ind w:left="284" w:right="0" w:firstLine="497" w:firstLineChars="0"/>
        <w:jc w:val="both"/>
        <w:rPr>
          <w:rFonts w:ascii="Calibri" w:hAnsi="Calibri" w:eastAsia="Calibri" w:cs="Calibri"/>
          <w:color w:val="auto"/>
          <w:spacing w:val="0"/>
          <w:position w:val="0"/>
          <w:sz w:val="20"/>
          <w:shd w:val="clear" w:fill="auto"/>
          <w:lang w:val="en-US"/>
        </w:rPr>
      </w:pPr>
      <w:r>
        <w:rPr>
          <w:rFonts w:ascii="Calibri" w:hAnsi="Calibri" w:eastAsia="Calibri" w:cs="Calibri"/>
          <w:color w:val="auto"/>
          <w:spacing w:val="0"/>
          <w:position w:val="0"/>
          <w:sz w:val="20"/>
          <w:shd w:val="clear" w:fill="auto"/>
          <w:lang w:val="en-US"/>
        </w:rPr>
        <w:t>Adapun beberapa aktifitas yang dapat dilakukan oleh admin diantaranya adalah, mengelola daftar menu, mengelola daftar fasilitas, mengelola contact, dan melihat laporan resevasi. Dalam laporan reservasi akan tersedia informasi mengenai customer yang telah melakukan reservasi dan dapat disajikan dalam data perminggu atau perbulan.</w:t>
      </w:r>
    </w:p>
    <w:p>
      <w:pPr>
        <w:spacing w:before="0" w:after="0" w:line="240" w:lineRule="auto"/>
        <w:ind w:left="284" w:right="0" w:firstLine="0"/>
        <w:jc w:val="left"/>
        <w:rPr>
          <w:rFonts w:ascii="Calibri" w:hAnsi="Calibri" w:eastAsia="Calibri" w:cs="Calibri"/>
          <w:color w:val="auto"/>
          <w:spacing w:val="0"/>
          <w:position w:val="0"/>
          <w:sz w:val="20"/>
          <w:shd w:val="clear" w:fill="auto"/>
          <w:lang w:val="en-US"/>
        </w:rPr>
      </w:pPr>
      <w:r>
        <w:rPr>
          <w:rFonts w:ascii="Calibri" w:hAnsi="Calibri" w:eastAsia="Calibri" w:cs="Calibri"/>
          <w:color w:val="auto"/>
          <w:spacing w:val="0"/>
          <w:position w:val="0"/>
          <w:sz w:val="20"/>
          <w:shd w:val="clear" w:fill="auto"/>
          <w:lang w:val="en-US"/>
        </w:rPr>
        <w:drawing>
          <wp:inline distT="0" distB="0" distL="114300" distR="114300">
            <wp:extent cx="4447540" cy="5590540"/>
            <wp:effectExtent l="0" t="0" r="0" b="0"/>
            <wp:docPr id="2" name="Picture 2" descr="ActivityDiagramResrv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ctivityDiagramResrvasi"/>
                    <pic:cNvPicPr>
                      <a:picLocks noChangeAspect="1"/>
                    </pic:cNvPicPr>
                  </pic:nvPicPr>
                  <pic:blipFill>
                    <a:blip r:embed="rId6"/>
                    <a:stretch>
                      <a:fillRect/>
                    </a:stretch>
                  </pic:blipFill>
                  <pic:spPr>
                    <a:xfrm>
                      <a:off x="0" y="0"/>
                      <a:ext cx="4447540" cy="5590540"/>
                    </a:xfrm>
                    <a:prstGeom prst="rect">
                      <a:avLst/>
                    </a:prstGeom>
                  </pic:spPr>
                </pic:pic>
              </a:graphicData>
            </a:graphic>
          </wp:inline>
        </w:drawing>
      </w:r>
    </w:p>
    <w:p>
      <w:pPr>
        <w:spacing w:before="0" w:after="0" w:line="240" w:lineRule="auto"/>
        <w:ind w:left="0" w:leftChars="0" w:right="0" w:firstLine="720" w:firstLineChars="0"/>
        <w:jc w:val="center"/>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w:t>
      </w:r>
      <w:r>
        <w:rPr>
          <w:rFonts w:ascii="Times New Roman" w:hAnsi="Times New Roman" w:eastAsia="Times New Roman" w:cs="Times New Roman"/>
          <w:b/>
          <w:color w:val="auto"/>
          <w:spacing w:val="0"/>
          <w:position w:val="0"/>
          <w:sz w:val="20"/>
          <w:shd w:val="clear" w:fill="auto"/>
          <w:lang w:val="en-US"/>
        </w:rPr>
        <w:t xml:space="preserve"> 3, Activity Diagram Melakukan Reservasi1.0</w:t>
      </w:r>
    </w:p>
    <w:p>
      <w:pPr>
        <w:spacing w:before="0" w:after="0" w:line="240" w:lineRule="auto"/>
        <w:ind w:left="0" w:right="0" w:firstLine="500" w:firstLineChars="0"/>
        <w:jc w:val="both"/>
        <w:rPr>
          <w:rFonts w:ascii="Calibri" w:hAnsi="Calibri" w:eastAsia="Calibri" w:cs="Calibri"/>
          <w:color w:val="auto"/>
          <w:spacing w:val="0"/>
          <w:position w:val="0"/>
          <w:sz w:val="20"/>
          <w:shd w:val="clear" w:fill="auto"/>
          <w:lang w:val="en-US"/>
        </w:rPr>
      </w:pPr>
      <w:r>
        <w:rPr>
          <w:rFonts w:ascii="Calibri" w:hAnsi="Calibri" w:eastAsia="Calibri" w:cs="Calibri"/>
          <w:color w:val="auto"/>
          <w:spacing w:val="0"/>
          <w:position w:val="0"/>
          <w:sz w:val="20"/>
          <w:shd w:val="clear" w:fill="auto"/>
          <w:lang w:val="en-US"/>
        </w:rPr>
        <w:t>Gambar diatas merupakan diagram activity customer saat melakukan reservasi melalui system, dimana customer harus mengisi ataupun memilih form yang telah disediakan oleh system sebagai syarat dalam melakukan reservasi melalui system, pada proses pertama customer harus memilih pax yang telah disediakan oleh system, lalu proses berikutnya customer harus memilih tanggal yang tersedia, setelah customer memilih tanggal langkah selanjutnya adalah memilih jam yang tersedia, lalu customer dapat melakukan confirmasi untuk mendapatkan cetak bukti reservasi sebagai bukti telah melakukan reservasi, dalam cetakan atau bukti reservasi terdapat beberapa informasi, diantaranya adalah no meja, no registrasi, jumlah pax, tanggal dan jam reservasi.</w:t>
      </w:r>
    </w:p>
    <w:p>
      <w:pPr>
        <w:spacing w:before="0" w:after="0" w:line="240" w:lineRule="auto"/>
        <w:ind w:left="0" w:right="0" w:firstLine="500" w:firstLineChars="0"/>
        <w:jc w:val="both"/>
        <w:rPr>
          <w:rFonts w:ascii="Calibri" w:hAnsi="Calibri" w:eastAsia="Calibri" w:cs="Calibri"/>
          <w:color w:val="auto"/>
          <w:spacing w:val="0"/>
          <w:position w:val="0"/>
          <w:sz w:val="20"/>
          <w:shd w:val="clear" w:fill="auto"/>
          <w:lang w:val="en-US"/>
        </w:rPr>
      </w:pPr>
    </w:p>
    <w:p>
      <w:pPr>
        <w:tabs>
          <w:tab w:val="left" w:pos="993"/>
        </w:tabs>
        <w:spacing w:before="0" w:after="0" w:line="240" w:lineRule="auto"/>
        <w:ind w:left="0" w:right="0" w:firstLine="0"/>
        <w:jc w:val="left"/>
        <w:rPr>
          <w:rFonts w:ascii="Calibri" w:hAnsi="Calibri" w:eastAsia="Calibri" w:cs="Calibri"/>
          <w:color w:val="auto"/>
          <w:spacing w:val="0"/>
          <w:position w:val="0"/>
          <w:sz w:val="20"/>
          <w:shd w:val="clear" w:fill="auto"/>
        </w:rPr>
      </w:pPr>
    </w:p>
    <w:p>
      <w:pPr>
        <w:keepNext/>
        <w:numPr>
          <w:ilvl w:val="0"/>
          <w:numId w:val="5"/>
        </w:numPr>
        <w:tabs>
          <w:tab w:val="left" w:pos="0"/>
          <w:tab w:val="left" w:pos="284"/>
          <w:tab w:val="left" w:pos="644"/>
        </w:tabs>
        <w:spacing w:before="240" w:after="0" w:line="240" w:lineRule="auto"/>
        <w:ind w:left="426" w:right="0" w:hanging="426"/>
        <w:jc w:val="both"/>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Beban &amp; Keuntungan / Cost &amp; Benefit</w:t>
      </w:r>
    </w:p>
    <w:p>
      <w:pPr>
        <w:keepNext/>
        <w:numPr>
          <w:ilvl w:val="0"/>
          <w:numId w:val="5"/>
        </w:numPr>
        <w:tabs>
          <w:tab w:val="left" w:pos="928"/>
        </w:tabs>
        <w:spacing w:before="0" w:after="0" w:line="240" w:lineRule="auto"/>
        <w:ind w:left="644" w:right="0" w:hanging="360"/>
        <w:jc w:val="left"/>
        <w:rPr>
          <w:rFonts w:ascii="Calibri" w:hAnsi="Calibri" w:eastAsia="Calibri" w:cs="Calibri"/>
          <w:b/>
          <w:color w:val="auto"/>
          <w:spacing w:val="0"/>
          <w:position w:val="0"/>
          <w:sz w:val="20"/>
          <w:u w:val="single"/>
          <w:shd w:val="clear" w:fill="auto"/>
        </w:rPr>
      </w:pPr>
      <w:r>
        <w:rPr>
          <w:rFonts w:ascii="Calibri" w:hAnsi="Calibri" w:eastAsia="Calibri" w:cs="Calibri"/>
          <w:b/>
          <w:color w:val="auto"/>
          <w:spacing w:val="0"/>
          <w:position w:val="0"/>
          <w:sz w:val="20"/>
          <w:u w:val="single"/>
          <w:shd w:val="clear" w:fill="auto"/>
        </w:rPr>
        <w:t>Biaya / Cost</w:t>
      </w:r>
    </w:p>
    <w:p>
      <w:pPr>
        <w:keepNext/>
        <w:numPr>
          <w:ilvl w:val="0"/>
          <w:numId w:val="5"/>
        </w:numPr>
        <w:tabs>
          <w:tab w:val="left" w:pos="928"/>
        </w:tabs>
        <w:spacing w:before="0" w:after="0" w:line="240" w:lineRule="auto"/>
        <w:ind w:left="568" w:right="0" w:firstLine="0"/>
        <w:jc w:val="left"/>
        <w:rPr>
          <w:rFonts w:ascii="Calibri Light" w:hAnsi="Calibri Light" w:eastAsia="Calibri Light" w:cs="Calibri Light"/>
          <w:b/>
          <w:color w:val="auto"/>
          <w:spacing w:val="0"/>
          <w:position w:val="0"/>
          <w:sz w:val="20"/>
          <w:u w:val="single"/>
          <w:shd w:val="clear" w:fill="auto"/>
        </w:rPr>
      </w:pPr>
      <w:r>
        <w:rPr>
          <w:rFonts w:ascii="Calibri Light" w:hAnsi="Calibri Light" w:eastAsia="Calibri Light" w:cs="Calibri Light"/>
          <w:b/>
          <w:color w:val="auto"/>
          <w:spacing w:val="0"/>
          <w:position w:val="0"/>
          <w:sz w:val="20"/>
          <w:u w:val="single"/>
          <w:shd w:val="clear" w:fill="auto"/>
        </w:rPr>
        <w:t>Biaya Operasional / Cost Operational</w:t>
      </w:r>
    </w:p>
    <w:p>
      <w:pPr>
        <w:tabs>
          <w:tab w:val="left" w:pos="993"/>
        </w:tabs>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 xml:space="preserve"> N/A</w:t>
      </w:r>
    </w:p>
    <w:p>
      <w:pPr>
        <w:keepNext/>
        <w:numPr>
          <w:ilvl w:val="0"/>
          <w:numId w:val="6"/>
        </w:numPr>
        <w:tabs>
          <w:tab w:val="left" w:pos="928"/>
        </w:tabs>
        <w:spacing w:before="0" w:after="0" w:line="240" w:lineRule="auto"/>
        <w:ind w:left="568" w:right="0" w:firstLine="0"/>
        <w:jc w:val="left"/>
        <w:rPr>
          <w:rFonts w:ascii="Calibri Light" w:hAnsi="Calibri Light" w:eastAsia="Calibri Light" w:cs="Calibri Light"/>
          <w:b/>
          <w:color w:val="auto"/>
          <w:spacing w:val="0"/>
          <w:position w:val="0"/>
          <w:sz w:val="20"/>
          <w:u w:val="single"/>
          <w:shd w:val="clear" w:fill="auto"/>
        </w:rPr>
      </w:pPr>
      <w:r>
        <w:rPr>
          <w:rFonts w:ascii="Calibri Light" w:hAnsi="Calibri Light" w:eastAsia="Calibri Light" w:cs="Calibri Light"/>
          <w:b/>
          <w:color w:val="auto"/>
          <w:spacing w:val="0"/>
          <w:position w:val="0"/>
          <w:sz w:val="20"/>
          <w:u w:val="single"/>
          <w:shd w:val="clear" w:fill="auto"/>
        </w:rPr>
        <w:t>Beban IT / Cost IT (IT Cost Management)</w:t>
      </w:r>
    </w:p>
    <w:p>
      <w:pPr>
        <w:tabs>
          <w:tab w:val="left" w:pos="993"/>
        </w:tabs>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Mandays dari IT</w:t>
      </w:r>
    </w:p>
    <w:p>
      <w:pPr>
        <w:keepNext/>
        <w:numPr>
          <w:ilvl w:val="0"/>
          <w:numId w:val="7"/>
        </w:numPr>
        <w:tabs>
          <w:tab w:val="left" w:pos="928"/>
        </w:tabs>
        <w:spacing w:before="0" w:after="0" w:line="240" w:lineRule="auto"/>
        <w:ind w:left="644" w:right="0" w:hanging="360"/>
        <w:jc w:val="left"/>
        <w:rPr>
          <w:rFonts w:ascii="Calibri" w:hAnsi="Calibri" w:eastAsia="Calibri" w:cs="Calibri"/>
          <w:b/>
          <w:color w:val="auto"/>
          <w:spacing w:val="0"/>
          <w:position w:val="0"/>
          <w:sz w:val="20"/>
          <w:u w:val="single"/>
          <w:shd w:val="clear" w:fill="auto"/>
        </w:rPr>
      </w:pPr>
      <w:r>
        <w:rPr>
          <w:rFonts w:ascii="Calibri" w:hAnsi="Calibri" w:eastAsia="Calibri" w:cs="Calibri"/>
          <w:b/>
          <w:color w:val="auto"/>
          <w:spacing w:val="0"/>
          <w:position w:val="0"/>
          <w:sz w:val="20"/>
          <w:u w:val="single"/>
          <w:shd w:val="clear" w:fill="auto"/>
        </w:rPr>
        <w:t>Keuntungan / Benefit</w:t>
      </w:r>
    </w:p>
    <w:p>
      <w:pPr>
        <w:tabs>
          <w:tab w:val="left" w:pos="0"/>
        </w:tabs>
        <w:spacing w:before="0" w:after="0" w:line="240" w:lineRule="auto"/>
        <w:ind w:left="567"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Percepatan Proses Approval Aplikasi yang terdapat Deviasi, sehingga dari yang dulunya 2 Proses, untuk kedepannya dijadikan 1 Proses Approval dalam 1 Aplikasi.</w:t>
      </w:r>
    </w:p>
    <w:p>
      <w:pPr>
        <w:keepNext/>
        <w:numPr>
          <w:ilvl w:val="0"/>
          <w:numId w:val="8"/>
        </w:numPr>
        <w:tabs>
          <w:tab w:val="left" w:pos="0"/>
          <w:tab w:val="left" w:pos="644"/>
        </w:tabs>
        <w:spacing w:before="240" w:after="0" w:line="240" w:lineRule="auto"/>
        <w:ind w:left="284" w:right="0" w:hanging="284"/>
        <w:jc w:val="both"/>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Business Rule</w:t>
      </w:r>
    </w:p>
    <w:p>
      <w:pPr>
        <w:tabs>
          <w:tab w:val="left" w:pos="993"/>
        </w:tabs>
        <w:spacing w:before="0" w:after="0" w:line="240" w:lineRule="auto"/>
        <w:ind w:left="284"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System ini akan berjalan Add-On dari System ACQ dan MUF Survey pada modul Data Entry dan Approval.</w:t>
      </w:r>
    </w:p>
    <w:p>
      <w:pPr>
        <w:keepNext/>
        <w:numPr>
          <w:ilvl w:val="0"/>
          <w:numId w:val="9"/>
        </w:numPr>
        <w:tabs>
          <w:tab w:val="left" w:pos="0"/>
          <w:tab w:val="left" w:pos="644"/>
        </w:tabs>
        <w:spacing w:before="240" w:after="0" w:line="240" w:lineRule="auto"/>
        <w:ind w:left="284" w:right="0" w:hanging="284"/>
        <w:jc w:val="both"/>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Business Risk</w:t>
      </w:r>
    </w:p>
    <w:p>
      <w:pPr>
        <w:spacing w:before="0" w:after="0" w:line="240" w:lineRule="auto"/>
        <w:ind w:left="284"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N/A</w:t>
      </w: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keepNext/>
        <w:numPr>
          <w:ilvl w:val="0"/>
          <w:numId w:val="10"/>
        </w:numPr>
        <w:tabs>
          <w:tab w:val="left" w:pos="644"/>
        </w:tabs>
        <w:spacing w:before="0" w:after="0" w:line="240" w:lineRule="auto"/>
        <w:ind w:left="284" w:right="0" w:hanging="284"/>
        <w:jc w:val="left"/>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Hubungan dengan Proses Bisnis Divisi Lain / Relation with Other Division Business Process</w:t>
      </w:r>
    </w:p>
    <w:p>
      <w:pPr>
        <w:spacing w:before="0" w:after="0" w:line="240" w:lineRule="auto"/>
        <w:ind w:left="284"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N/A</w:t>
      </w:r>
    </w:p>
    <w:p>
      <w:pPr>
        <w:spacing w:before="0" w:after="0" w:line="240" w:lineRule="auto"/>
        <w:ind w:left="0" w:right="0" w:firstLine="0"/>
        <w:jc w:val="center"/>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ab/>
      </w:r>
      <w:r>
        <w:rPr>
          <w:rFonts w:ascii="Calibri" w:hAnsi="Calibri" w:eastAsia="Calibri" w:cs="Calibri"/>
          <w:b/>
          <w:color w:val="auto"/>
          <w:spacing w:val="0"/>
          <w:position w:val="0"/>
          <w:sz w:val="20"/>
          <w:shd w:val="clear" w:fill="auto"/>
        </w:rPr>
        <w:br w:type="textWrapping"/>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tbl>
      <w:tblPr>
        <w:tblStyle w:val="3"/>
        <w:tblW w:w="8931" w:type="dxa"/>
        <w:tblInd w:w="108" w:type="dxa"/>
        <w:tblLayout w:type="fixed"/>
        <w:tblCellMar>
          <w:top w:w="0" w:type="dxa"/>
          <w:left w:w="108" w:type="dxa"/>
          <w:bottom w:w="0" w:type="dxa"/>
          <w:right w:w="108" w:type="dxa"/>
        </w:tblCellMar>
      </w:tblPr>
      <w:tblGrid>
        <w:gridCol w:w="8931"/>
      </w:tblGrid>
      <w:tr>
        <w:tblPrEx>
          <w:tblLayout w:type="fixed"/>
          <w:tblCellMar>
            <w:top w:w="0" w:type="dxa"/>
            <w:left w:w="108" w:type="dxa"/>
            <w:bottom w:w="0" w:type="dxa"/>
            <w:right w:w="108" w:type="dxa"/>
          </w:tblCellMar>
        </w:tblPrEx>
        <w:trPr>
          <w:trHeight w:val="0" w:hRule="atLeast"/>
        </w:trPr>
        <w:tc>
          <w:tcPr>
            <w:tcW w:w="893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keepNext/>
              <w:numPr>
                <w:ilvl w:val="0"/>
                <w:numId w:val="11"/>
              </w:numPr>
              <w:tabs>
                <w:tab w:val="left" w:pos="360"/>
              </w:tabs>
              <w:spacing w:before="240" w:after="240" w:line="240" w:lineRule="auto"/>
              <w:ind w:left="0" w:right="0" w:firstLine="0"/>
              <w:jc w:val="both"/>
              <w:rPr>
                <w:rFonts w:ascii="Calibri" w:hAnsi="Calibri" w:eastAsia="Calibri" w:cs="Calibri"/>
                <w:color w:val="auto"/>
                <w:spacing w:val="0"/>
                <w:position w:val="0"/>
                <w:sz w:val="22"/>
                <w:shd w:val="clear" w:fill="auto"/>
              </w:rPr>
            </w:pPr>
            <w:r>
              <w:rPr>
                <w:rFonts w:ascii="Calibri" w:hAnsi="Calibri" w:eastAsia="Calibri" w:cs="Calibri"/>
                <w:b/>
                <w:color w:val="auto"/>
                <w:spacing w:val="0"/>
                <w:position w:val="0"/>
                <w:sz w:val="22"/>
                <w:shd w:val="clear" w:fill="auto"/>
              </w:rPr>
              <w:t>User Design</w:t>
            </w:r>
          </w:p>
        </w:tc>
      </w:tr>
    </w:tbl>
    <w:p>
      <w:pPr>
        <w:keepNext/>
        <w:numPr>
          <w:ilvl w:val="0"/>
          <w:numId w:val="11"/>
        </w:numPr>
        <w:tabs>
          <w:tab w:val="left" w:pos="0"/>
          <w:tab w:val="left" w:pos="644"/>
        </w:tabs>
        <w:spacing w:before="240" w:after="0" w:line="240" w:lineRule="auto"/>
        <w:ind w:left="284" w:right="0" w:hanging="284"/>
        <w:jc w:val="both"/>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Desain User Interface /Design Graphic User Interface (GUI)</w:t>
      </w:r>
    </w:p>
    <w:p>
      <w:pPr>
        <w:spacing w:before="0" w:after="0" w:line="240" w:lineRule="auto"/>
        <w:ind w:left="284"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Adapun tampilan User Interface yang diajukan untuk pengembangan System PKAP adalah</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284" w:right="0" w:firstLine="0"/>
        <w:jc w:val="left"/>
        <w:rPr>
          <w:rFonts w:ascii="Calibri" w:hAnsi="Calibri" w:eastAsia="Calibri" w:cs="Calibri"/>
          <w:color w:val="auto"/>
          <w:spacing w:val="0"/>
          <w:position w:val="0"/>
          <w:sz w:val="20"/>
          <w:shd w:val="clear" w:fill="auto"/>
        </w:rPr>
      </w:pPr>
      <w:r>
        <w:rPr>
          <w:rFonts w:ascii="Calibri" w:hAnsi="Calibri" w:eastAsia="Calibri" w:cs="Calibri"/>
          <w:b/>
          <w:color w:val="auto"/>
          <w:spacing w:val="0"/>
          <w:position w:val="0"/>
          <w:sz w:val="20"/>
          <w:shd w:val="clear" w:fill="auto"/>
        </w:rPr>
        <w:t>A 1 Proses Approval Credit Analyst</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r>
        <w:object>
          <v:shape id="_x0000_i1032" o:spt="75" type="#_x0000_t75" style="height:304.65pt;width:432pt;" o:ole="t" filled="f" o:preferrelative="t" coordsize="21600,21600">
            <v:path/>
            <v:fill on="f" focussize="0,0"/>
            <v:stroke/>
            <v:imagedata r:id="rId8" o:title=""/>
            <o:lock v:ext="edit" aspectratio="t"/>
            <w10:wrap type="none"/>
            <w10:anchorlock/>
          </v:shape>
          <o:OLEObject Type="Embed" ProgID="StaticMetafile" ShapeID="_x0000_i1032" DrawAspect="Content" ObjectID="_1468075725" r:id="rId7">
            <o:LockedField>false</o:LockedField>
          </o:OLEObject>
        </w:object>
      </w:r>
    </w:p>
    <w:p>
      <w:pPr>
        <w:spacing w:before="0" w:after="0" w:line="240" w:lineRule="auto"/>
        <w:ind w:left="1440" w:right="0" w:firstLine="720"/>
        <w:jc w:val="left"/>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7 Contoh Approval CA Non Deviasi</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Contoh gambar diatas merupakan View Approval CA ketika tidak ditemukan Deviasi oleh System. CA dapat menambahkan List Deviasi jika terdapat penyimpangan yang belum dapat di detek oleh System. Secara otomatis field Approval tertinggi PKAP s/d akan terisi sesuai dengan batas wewenang approval yang sudah ditentukan.</w:t>
      </w: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r>
        <w:object>
          <v:shape id="_x0000_i1033" o:spt="75" type="#_x0000_t75" style="height:304.55pt;width:432pt;" o:ole="t" filled="f" o:preferrelative="t" coordsize="21600,21600">
            <v:path/>
            <v:fill on="f" focussize="0,0"/>
            <v:stroke/>
            <v:imagedata r:id="rId10" o:title=""/>
            <o:lock v:ext="edit" aspectratio="t"/>
            <w10:wrap type="none"/>
            <w10:anchorlock/>
          </v:shape>
          <o:OLEObject Type="Embed" ProgID="StaticMetafile" ShapeID="_x0000_i1033" DrawAspect="Content" ObjectID="_1468075726" r:id="rId9">
            <o:LockedField>false</o:LockedField>
          </o:OLEObject>
        </w:object>
      </w:r>
    </w:p>
    <w:p>
      <w:pPr>
        <w:spacing w:before="0" w:after="0" w:line="240" w:lineRule="auto"/>
        <w:ind w:left="2160" w:right="0" w:firstLine="720"/>
        <w:jc w:val="left"/>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8 Contoh Approval CA dengan Deviasi</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 xml:space="preserve">Pada gambar diatas merupakan contoh approval CA dengan adanya Deviasi yang ditemukan Deviasi dari System. Ketika system menemukan Deviasi, maka tidak dapat didelete. Berbeda dengan List Deviasi yang diinput manual oleh user dapat di delete. </w:t>
      </w:r>
    </w:p>
    <w:p>
      <w:pPr>
        <w:spacing w:before="0" w:after="0" w:line="240" w:lineRule="auto"/>
        <w:ind w:left="0"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Untuk Dropdown Jenis Deviasi dan Detail Deviasi akan menampilkan data Mapping seperti di bawah ini :</w:t>
      </w:r>
    </w:p>
    <w:p>
      <w:pPr>
        <w:spacing w:before="0" w:after="0" w:line="240" w:lineRule="auto"/>
        <w:ind w:left="0" w:right="0" w:firstLine="0"/>
        <w:jc w:val="left"/>
        <w:rPr>
          <w:rFonts w:ascii="Calibri" w:hAnsi="Calibri" w:eastAsia="Calibri" w:cs="Calibri"/>
          <w:color w:val="auto"/>
          <w:spacing w:val="0"/>
          <w:position w:val="0"/>
          <w:sz w:val="20"/>
          <w:shd w:val="clear" w:fill="auto"/>
        </w:rPr>
      </w:pPr>
    </w:p>
    <w:tbl>
      <w:tblPr>
        <w:tblStyle w:val="3"/>
        <w:tblW w:w="6925" w:type="dxa"/>
        <w:tblInd w:w="0" w:type="dxa"/>
        <w:tblLayout w:type="fixed"/>
        <w:tblCellMar>
          <w:top w:w="0" w:type="dxa"/>
          <w:left w:w="108" w:type="dxa"/>
          <w:bottom w:w="0" w:type="dxa"/>
          <w:right w:w="108" w:type="dxa"/>
        </w:tblCellMar>
      </w:tblPr>
      <w:tblGrid>
        <w:gridCol w:w="1460"/>
        <w:gridCol w:w="5465"/>
      </w:tblGrid>
      <w:tr>
        <w:tblPrEx>
          <w:tblLayout w:type="fixed"/>
          <w:tblCellMar>
            <w:top w:w="0" w:type="dxa"/>
            <w:left w:w="108" w:type="dxa"/>
            <w:bottom w:w="0" w:type="dxa"/>
            <w:right w:w="108" w:type="dxa"/>
          </w:tblCellMar>
        </w:tblPrEx>
        <w:trPr>
          <w:trHeight w:val="0" w:hRule="atLeast"/>
        </w:trPr>
        <w:tc>
          <w:tcPr>
            <w:tcW w:w="1460"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Jenis Deviasi</w:t>
            </w:r>
          </w:p>
        </w:tc>
        <w:tc>
          <w:tcPr>
            <w:tcW w:w="5465"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Detail Deviasi</w:t>
            </w:r>
          </w:p>
        </w:tc>
      </w:tr>
      <w:tr>
        <w:tblPrEx>
          <w:tblLayout w:type="fixed"/>
          <w:tblCellMar>
            <w:top w:w="0" w:type="dxa"/>
            <w:left w:w="108" w:type="dxa"/>
            <w:bottom w:w="0" w:type="dxa"/>
            <w:right w:w="108" w:type="dxa"/>
          </w:tblCellMar>
        </w:tblPrEx>
        <w:trPr>
          <w:trHeight w:val="0" w:hRule="atLeast"/>
        </w:trPr>
        <w:tc>
          <w:tcPr>
            <w:tcW w:w="6925" w:type="dxa"/>
            <w:gridSpan w:val="2"/>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0"/>
                <w:shd w:val="clear" w:fill="auto"/>
              </w:rPr>
              <w:t>Usia Debitur</w:t>
            </w:r>
          </w:p>
        </w:tc>
      </w:tr>
      <w:tr>
        <w:tblPrEx>
          <w:tblLayout w:type="fixed"/>
          <w:tblCellMar>
            <w:top w:w="0" w:type="dxa"/>
            <w:left w:w="108" w:type="dxa"/>
            <w:bottom w:w="0" w:type="dxa"/>
            <w:right w:w="108" w:type="dxa"/>
          </w:tblCellMar>
        </w:tblPrEx>
        <w:trPr>
          <w:trHeight w:val="0" w:hRule="atLeast"/>
        </w:trPr>
        <w:tc>
          <w:tcPr>
            <w:tcW w:w="1460" w:type="dxa"/>
            <w:vMerge w:val="restart"/>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546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Karyawan Usia &gt; 55 Tahun - 60 Tahun</w:t>
            </w:r>
          </w:p>
        </w:tc>
      </w:tr>
      <w:tr>
        <w:tblPrEx>
          <w:tblLayout w:type="fixed"/>
          <w:tblCellMar>
            <w:top w:w="0" w:type="dxa"/>
            <w:left w:w="108" w:type="dxa"/>
            <w:bottom w:w="0" w:type="dxa"/>
            <w:right w:w="108" w:type="dxa"/>
          </w:tblCellMar>
        </w:tblPrEx>
        <w:trPr>
          <w:trHeight w:val="0" w:hRule="atLeast"/>
        </w:trPr>
        <w:tc>
          <w:tcPr>
            <w:tcW w:w="1460" w:type="dxa"/>
            <w:vMerge w:val="continue"/>
            <w:tcBorders>
              <w:top w:val="single" w:color="000000" w:sz="0" w:space="0"/>
              <w:left w:val="single" w:color="000000" w:sz="4" w:space="0"/>
              <w:bottom w:val="single" w:color="000000" w:sz="4" w:space="0"/>
              <w:right w:val="single" w:color="000000" w:sz="4" w:space="0"/>
            </w:tcBorders>
            <w:shd w:val="clear" w:color="000000" w:fill="FFFFFF"/>
            <w:tcMar>
              <w:left w:w="108" w:type="dxa"/>
              <w:right w:w="108" w:type="dxa"/>
            </w:tcMar>
            <w:vAlign w:val="center"/>
          </w:tcPr>
          <w:p>
            <w:pPr>
              <w:spacing w:before="0" w:after="0" w:line="240" w:lineRule="auto"/>
              <w:ind w:left="0" w:right="0" w:firstLine="0"/>
              <w:jc w:val="both"/>
              <w:rPr>
                <w:rFonts w:ascii="Calibri" w:hAnsi="Calibri" w:eastAsia="Calibri" w:cs="Calibri"/>
                <w:color w:val="auto"/>
                <w:spacing w:val="0"/>
                <w:position w:val="0"/>
                <w:sz w:val="22"/>
                <w:shd w:val="clear" w:fill="auto"/>
              </w:rPr>
            </w:pPr>
          </w:p>
        </w:tc>
        <w:tc>
          <w:tcPr>
            <w:tcW w:w="546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Karyawan Usia &gt; 60 Tahun - 65 Tahun</w:t>
            </w:r>
          </w:p>
        </w:tc>
      </w:tr>
      <w:tr>
        <w:tblPrEx>
          <w:tblLayout w:type="fixed"/>
          <w:tblCellMar>
            <w:top w:w="0" w:type="dxa"/>
            <w:left w:w="108" w:type="dxa"/>
            <w:bottom w:w="0" w:type="dxa"/>
            <w:right w:w="108" w:type="dxa"/>
          </w:tblCellMar>
        </w:tblPrEx>
        <w:trPr>
          <w:trHeight w:val="0" w:hRule="atLeast"/>
        </w:trPr>
        <w:tc>
          <w:tcPr>
            <w:tcW w:w="1460" w:type="dxa"/>
            <w:vMerge w:val="continue"/>
            <w:tcBorders>
              <w:top w:val="single" w:color="000000" w:sz="0" w:space="0"/>
              <w:left w:val="single" w:color="000000" w:sz="4" w:space="0"/>
              <w:bottom w:val="single" w:color="000000" w:sz="4" w:space="0"/>
              <w:right w:val="single" w:color="000000" w:sz="4" w:space="0"/>
            </w:tcBorders>
            <w:shd w:val="clear" w:color="000000" w:fill="FFFFFF"/>
            <w:tcMar>
              <w:left w:w="108" w:type="dxa"/>
              <w:right w:w="108" w:type="dxa"/>
            </w:tcMar>
            <w:vAlign w:val="center"/>
          </w:tcPr>
          <w:p>
            <w:pPr>
              <w:spacing w:before="0" w:after="0" w:line="240" w:lineRule="auto"/>
              <w:ind w:left="0" w:right="0" w:firstLine="0"/>
              <w:jc w:val="both"/>
              <w:rPr>
                <w:rFonts w:ascii="Calibri" w:hAnsi="Calibri" w:eastAsia="Calibri" w:cs="Calibri"/>
                <w:color w:val="auto"/>
                <w:spacing w:val="0"/>
                <w:position w:val="0"/>
                <w:sz w:val="22"/>
                <w:shd w:val="clear" w:fill="auto"/>
              </w:rPr>
            </w:pPr>
          </w:p>
        </w:tc>
        <w:tc>
          <w:tcPr>
            <w:tcW w:w="546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Wiraswasta / Profesional Usia &gt; 60 Tahun - 65 Tahun</w:t>
            </w:r>
          </w:p>
        </w:tc>
      </w:tr>
      <w:tr>
        <w:tblPrEx>
          <w:tblLayout w:type="fixed"/>
          <w:tblCellMar>
            <w:top w:w="0" w:type="dxa"/>
            <w:left w:w="108" w:type="dxa"/>
            <w:bottom w:w="0" w:type="dxa"/>
            <w:right w:w="108" w:type="dxa"/>
          </w:tblCellMar>
        </w:tblPrEx>
        <w:trPr>
          <w:trHeight w:val="0" w:hRule="atLeast"/>
        </w:trPr>
        <w:tc>
          <w:tcPr>
            <w:tcW w:w="1460" w:type="dxa"/>
            <w:vMerge w:val="continue"/>
            <w:tcBorders>
              <w:top w:val="single" w:color="000000" w:sz="0" w:space="0"/>
              <w:left w:val="single" w:color="000000" w:sz="4" w:space="0"/>
              <w:bottom w:val="single" w:color="000000" w:sz="4" w:space="0"/>
              <w:right w:val="single" w:color="000000" w:sz="4" w:space="0"/>
            </w:tcBorders>
            <w:shd w:val="clear" w:color="000000" w:fill="FFFFFF"/>
            <w:tcMar>
              <w:left w:w="108" w:type="dxa"/>
              <w:right w:w="108" w:type="dxa"/>
            </w:tcMar>
            <w:vAlign w:val="center"/>
          </w:tcPr>
          <w:p>
            <w:pPr>
              <w:spacing w:before="0" w:after="0" w:line="240" w:lineRule="auto"/>
              <w:ind w:left="0" w:right="0" w:firstLine="0"/>
              <w:jc w:val="both"/>
              <w:rPr>
                <w:rFonts w:ascii="Calibri" w:hAnsi="Calibri" w:eastAsia="Calibri" w:cs="Calibri"/>
                <w:color w:val="auto"/>
                <w:spacing w:val="0"/>
                <w:position w:val="0"/>
                <w:sz w:val="22"/>
                <w:shd w:val="clear" w:fill="auto"/>
              </w:rPr>
            </w:pPr>
          </w:p>
        </w:tc>
        <w:tc>
          <w:tcPr>
            <w:tcW w:w="546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Guru / Dosen Usia &gt; 60 Tahun - 65 Tahun</w:t>
            </w:r>
          </w:p>
        </w:tc>
      </w:tr>
      <w:tr>
        <w:tblPrEx>
          <w:tblLayout w:type="fixed"/>
          <w:tblCellMar>
            <w:top w:w="0" w:type="dxa"/>
            <w:left w:w="108" w:type="dxa"/>
            <w:bottom w:w="0" w:type="dxa"/>
            <w:right w:w="108" w:type="dxa"/>
          </w:tblCellMar>
        </w:tblPrEx>
        <w:trPr>
          <w:trHeight w:val="0" w:hRule="atLeast"/>
        </w:trPr>
        <w:tc>
          <w:tcPr>
            <w:tcW w:w="1460" w:type="dxa"/>
            <w:vMerge w:val="continue"/>
            <w:tcBorders>
              <w:top w:val="single" w:color="000000" w:sz="0" w:space="0"/>
              <w:left w:val="single" w:color="000000" w:sz="4" w:space="0"/>
              <w:bottom w:val="single" w:color="000000" w:sz="4" w:space="0"/>
              <w:right w:val="single" w:color="000000" w:sz="4" w:space="0"/>
            </w:tcBorders>
            <w:shd w:val="clear" w:color="000000" w:fill="FFFFFF"/>
            <w:tcMar>
              <w:left w:w="108" w:type="dxa"/>
              <w:right w:w="108" w:type="dxa"/>
            </w:tcMar>
            <w:vAlign w:val="center"/>
          </w:tcPr>
          <w:p>
            <w:pPr>
              <w:spacing w:before="0" w:after="0" w:line="240" w:lineRule="auto"/>
              <w:ind w:left="0" w:right="0" w:firstLine="0"/>
              <w:jc w:val="both"/>
              <w:rPr>
                <w:rFonts w:ascii="Calibri" w:hAnsi="Calibri" w:eastAsia="Calibri" w:cs="Calibri"/>
                <w:color w:val="auto"/>
                <w:spacing w:val="0"/>
                <w:position w:val="0"/>
                <w:sz w:val="22"/>
                <w:shd w:val="clear" w:fill="auto"/>
              </w:rPr>
            </w:pPr>
          </w:p>
        </w:tc>
        <w:tc>
          <w:tcPr>
            <w:tcW w:w="546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Guru / Dosen Usia &gt; 65 Tahun - 70 Tahun</w:t>
            </w:r>
          </w:p>
        </w:tc>
      </w:tr>
    </w:tbl>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tbl>
      <w:tblPr>
        <w:tblStyle w:val="3"/>
        <w:tblW w:w="6925" w:type="dxa"/>
        <w:tblInd w:w="0" w:type="dxa"/>
        <w:tblLayout w:type="fixed"/>
        <w:tblCellMar>
          <w:top w:w="0" w:type="dxa"/>
          <w:left w:w="108" w:type="dxa"/>
          <w:bottom w:w="0" w:type="dxa"/>
          <w:right w:w="108" w:type="dxa"/>
        </w:tblCellMar>
      </w:tblPr>
      <w:tblGrid>
        <w:gridCol w:w="1460"/>
        <w:gridCol w:w="5465"/>
      </w:tblGrid>
      <w:tr>
        <w:tblPrEx>
          <w:tblLayout w:type="fixed"/>
          <w:tblCellMar>
            <w:top w:w="0" w:type="dxa"/>
            <w:left w:w="108" w:type="dxa"/>
            <w:bottom w:w="0" w:type="dxa"/>
            <w:right w:w="108" w:type="dxa"/>
          </w:tblCellMar>
        </w:tblPrEx>
        <w:trPr>
          <w:trHeight w:val="0" w:hRule="atLeast"/>
        </w:trPr>
        <w:tc>
          <w:tcPr>
            <w:tcW w:w="1460"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Jenis Deviasi</w:t>
            </w:r>
          </w:p>
        </w:tc>
        <w:tc>
          <w:tcPr>
            <w:tcW w:w="5465"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Detail Deviasi</w:t>
            </w:r>
          </w:p>
        </w:tc>
      </w:tr>
      <w:tr>
        <w:tblPrEx>
          <w:tblLayout w:type="fixed"/>
          <w:tblCellMar>
            <w:top w:w="0" w:type="dxa"/>
            <w:left w:w="108" w:type="dxa"/>
            <w:bottom w:w="0" w:type="dxa"/>
            <w:right w:w="108" w:type="dxa"/>
          </w:tblCellMar>
        </w:tblPrEx>
        <w:trPr>
          <w:trHeight w:val="0" w:hRule="atLeast"/>
        </w:trPr>
        <w:tc>
          <w:tcPr>
            <w:tcW w:w="6925" w:type="dxa"/>
            <w:gridSpan w:val="2"/>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0"/>
                <w:shd w:val="clear" w:fill="auto"/>
              </w:rPr>
              <w:t>Deduplikasi</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546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AO- OVD 11-30 Hari</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546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AO- OVD 31 - 60 Hari</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546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AO- OVD 61-90 Hari</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546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AO- OVD &gt;90-180 Hari</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546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RO- OVD 31-60 Hari</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546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RO- OVD 61-90 Hari</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546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RO- OVD &gt; 90-180 Hari</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546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RO- OVD &gt; 180 Hari</w:t>
            </w:r>
          </w:p>
        </w:tc>
      </w:tr>
    </w:tbl>
    <w:p>
      <w:pPr>
        <w:spacing w:before="0" w:after="0" w:line="240" w:lineRule="auto"/>
        <w:ind w:left="0" w:right="0" w:firstLine="0"/>
        <w:jc w:val="left"/>
        <w:rPr>
          <w:rFonts w:ascii="Calibri" w:hAnsi="Calibri" w:eastAsia="Calibri" w:cs="Calibri"/>
          <w:color w:val="auto"/>
          <w:spacing w:val="0"/>
          <w:position w:val="0"/>
          <w:sz w:val="20"/>
          <w:shd w:val="clear" w:fill="auto"/>
        </w:rPr>
      </w:pPr>
    </w:p>
    <w:tbl>
      <w:tblPr>
        <w:tblStyle w:val="3"/>
        <w:tblW w:w="7285" w:type="dxa"/>
        <w:tblInd w:w="0" w:type="dxa"/>
        <w:tblLayout w:type="fixed"/>
        <w:tblCellMar>
          <w:top w:w="0" w:type="dxa"/>
          <w:left w:w="108" w:type="dxa"/>
          <w:bottom w:w="0" w:type="dxa"/>
          <w:right w:w="108" w:type="dxa"/>
        </w:tblCellMar>
      </w:tblPr>
      <w:tblGrid>
        <w:gridCol w:w="1460"/>
        <w:gridCol w:w="5825"/>
      </w:tblGrid>
      <w:tr>
        <w:tblPrEx>
          <w:tblLayout w:type="fixed"/>
          <w:tblCellMar>
            <w:top w:w="0" w:type="dxa"/>
            <w:left w:w="108" w:type="dxa"/>
            <w:bottom w:w="0" w:type="dxa"/>
            <w:right w:w="108" w:type="dxa"/>
          </w:tblCellMar>
        </w:tblPrEx>
        <w:trPr>
          <w:trHeight w:val="0" w:hRule="atLeast"/>
        </w:trPr>
        <w:tc>
          <w:tcPr>
            <w:tcW w:w="1460"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Jenis Deviasi</w:t>
            </w:r>
          </w:p>
        </w:tc>
        <w:tc>
          <w:tcPr>
            <w:tcW w:w="5825"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Detail Deviasi</w:t>
            </w:r>
          </w:p>
        </w:tc>
      </w:tr>
      <w:tr>
        <w:tblPrEx>
          <w:tblLayout w:type="fixed"/>
          <w:tblCellMar>
            <w:top w:w="0" w:type="dxa"/>
            <w:left w:w="108" w:type="dxa"/>
            <w:bottom w:w="0" w:type="dxa"/>
            <w:right w:w="108" w:type="dxa"/>
          </w:tblCellMar>
        </w:tblPrEx>
        <w:trPr>
          <w:trHeight w:val="0" w:hRule="atLeast"/>
        </w:trPr>
        <w:tc>
          <w:tcPr>
            <w:tcW w:w="7285" w:type="dxa"/>
            <w:gridSpan w:val="2"/>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0"/>
                <w:shd w:val="clear" w:fill="auto"/>
              </w:rPr>
              <w:t>Pemohon Tunggal</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58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Lama Kerja / Usaha &gt; 2 Tahun</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58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Lama Kerja / Usaha 1-2 Tahun</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58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Lama Kerja / Usaha &lt; 1 Tahun</w:t>
            </w:r>
          </w:p>
        </w:tc>
      </w:tr>
    </w:tbl>
    <w:p>
      <w:pPr>
        <w:spacing w:before="0" w:after="0" w:line="240" w:lineRule="auto"/>
        <w:ind w:left="0" w:right="0" w:firstLine="0"/>
        <w:jc w:val="left"/>
        <w:rPr>
          <w:rFonts w:ascii="Calibri" w:hAnsi="Calibri" w:eastAsia="Calibri" w:cs="Calibri"/>
          <w:color w:val="auto"/>
          <w:spacing w:val="0"/>
          <w:position w:val="0"/>
          <w:sz w:val="20"/>
          <w:shd w:val="clear" w:fill="auto"/>
        </w:rPr>
      </w:pPr>
    </w:p>
    <w:tbl>
      <w:tblPr>
        <w:tblStyle w:val="3"/>
        <w:tblW w:w="8185" w:type="dxa"/>
        <w:tblInd w:w="0" w:type="dxa"/>
        <w:tblLayout w:type="fixed"/>
        <w:tblCellMar>
          <w:top w:w="0" w:type="dxa"/>
          <w:left w:w="108" w:type="dxa"/>
          <w:bottom w:w="0" w:type="dxa"/>
          <w:right w:w="108" w:type="dxa"/>
        </w:tblCellMar>
      </w:tblPr>
      <w:tblGrid>
        <w:gridCol w:w="1460"/>
        <w:gridCol w:w="6725"/>
      </w:tblGrid>
      <w:tr>
        <w:tblPrEx>
          <w:tblLayout w:type="fixed"/>
          <w:tblCellMar>
            <w:top w:w="0" w:type="dxa"/>
            <w:left w:w="108" w:type="dxa"/>
            <w:bottom w:w="0" w:type="dxa"/>
            <w:right w:w="108" w:type="dxa"/>
          </w:tblCellMar>
        </w:tblPrEx>
        <w:trPr>
          <w:trHeight w:val="0" w:hRule="atLeast"/>
        </w:trPr>
        <w:tc>
          <w:tcPr>
            <w:tcW w:w="1460"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Jenis Deviasi</w:t>
            </w:r>
          </w:p>
        </w:tc>
        <w:tc>
          <w:tcPr>
            <w:tcW w:w="6725"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Detail Deviasi</w:t>
            </w:r>
          </w:p>
        </w:tc>
      </w:tr>
      <w:tr>
        <w:tblPrEx>
          <w:tblLayout w:type="fixed"/>
          <w:tblCellMar>
            <w:top w:w="0" w:type="dxa"/>
            <w:left w:w="108" w:type="dxa"/>
            <w:bottom w:w="0" w:type="dxa"/>
            <w:right w:w="108" w:type="dxa"/>
          </w:tblCellMar>
        </w:tblPrEx>
        <w:trPr>
          <w:trHeight w:val="0" w:hRule="atLeast"/>
        </w:trPr>
        <w:tc>
          <w:tcPr>
            <w:tcW w:w="8185" w:type="dxa"/>
            <w:gridSpan w:val="2"/>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0"/>
                <w:shd w:val="clear" w:fill="auto"/>
              </w:rPr>
              <w:t>Sensitive Employement</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67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Sensitive Employement (TNI / Polri)</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67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Sensitive Employement (Pengacara)</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67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Sensitive Employement (Notaris)</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67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Sensitive Employement (Artis)</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67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Sensitive Employement (Wartawan)</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67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Sensitive Employement (Pegawai Instansi Pemerintah)</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67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APPI/OJK/PPATK Sensitive List(Politically Exposed Person)</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67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APPI/OJK/PPATK Sensitive List(Anggota Legislatif(Pusat/Daerah)</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67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APPI/OJK/PPATK Sensitive List(Ketua Partai Politik)</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67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APPI/OJK/PPATK Sensitive List(Anggota Lembaga Swadaya Masyarakat)</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67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APPI/OJK/PPATK Sensitive List(Popular Exposed Person)</w:t>
            </w:r>
          </w:p>
        </w:tc>
      </w:tr>
    </w:tbl>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tbl>
      <w:tblPr>
        <w:tblStyle w:val="3"/>
        <w:tblW w:w="9240" w:type="dxa"/>
        <w:tblInd w:w="0" w:type="dxa"/>
        <w:tblLayout w:type="fixed"/>
        <w:tblCellMar>
          <w:top w:w="0" w:type="dxa"/>
          <w:left w:w="108" w:type="dxa"/>
          <w:bottom w:w="0" w:type="dxa"/>
          <w:right w:w="108" w:type="dxa"/>
        </w:tblCellMar>
      </w:tblPr>
      <w:tblGrid>
        <w:gridCol w:w="1615"/>
        <w:gridCol w:w="7625"/>
      </w:tblGrid>
      <w:tr>
        <w:tblPrEx>
          <w:tblLayout w:type="fixed"/>
          <w:tblCellMar>
            <w:top w:w="0" w:type="dxa"/>
            <w:left w:w="108" w:type="dxa"/>
            <w:bottom w:w="0" w:type="dxa"/>
            <w:right w:w="108" w:type="dxa"/>
          </w:tblCellMar>
        </w:tblPrEx>
        <w:trPr>
          <w:trHeight w:val="0" w:hRule="atLeast"/>
        </w:trPr>
        <w:tc>
          <w:tcPr>
            <w:tcW w:w="1615"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Jenis Deviasi</w:t>
            </w:r>
          </w:p>
        </w:tc>
        <w:tc>
          <w:tcPr>
            <w:tcW w:w="7625"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Detail Deviasi</w:t>
            </w:r>
          </w:p>
        </w:tc>
      </w:tr>
      <w:tr>
        <w:tblPrEx>
          <w:tblLayout w:type="fixed"/>
          <w:tblCellMar>
            <w:top w:w="0" w:type="dxa"/>
            <w:left w:w="108" w:type="dxa"/>
            <w:bottom w:w="0" w:type="dxa"/>
            <w:right w:w="108" w:type="dxa"/>
          </w:tblCellMar>
        </w:tblPrEx>
        <w:trPr>
          <w:trHeight w:val="0" w:hRule="atLeast"/>
        </w:trPr>
        <w:tc>
          <w:tcPr>
            <w:tcW w:w="9240" w:type="dxa"/>
            <w:gridSpan w:val="2"/>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DP / LTV</w:t>
            </w:r>
          </w:p>
        </w:tc>
      </w:tr>
      <w:tr>
        <w:tblPrEx>
          <w:tblLayout w:type="fixed"/>
          <w:tblCellMar>
            <w:top w:w="0" w:type="dxa"/>
            <w:left w:w="108" w:type="dxa"/>
            <w:bottom w:w="0" w:type="dxa"/>
            <w:right w:w="108" w:type="dxa"/>
          </w:tblCellMar>
        </w:tblPrEx>
        <w:trPr>
          <w:trHeight w:val="0" w:hRule="atLeast"/>
        </w:trPr>
        <w:tc>
          <w:tcPr>
            <w:tcW w:w="161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76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DP Net ( DP 5% - 10%)</w:t>
            </w:r>
          </w:p>
        </w:tc>
      </w:tr>
      <w:tr>
        <w:tblPrEx>
          <w:tblLayout w:type="fixed"/>
          <w:tblCellMar>
            <w:top w:w="0" w:type="dxa"/>
            <w:left w:w="108" w:type="dxa"/>
            <w:bottom w:w="0" w:type="dxa"/>
            <w:right w:w="108" w:type="dxa"/>
          </w:tblCellMar>
        </w:tblPrEx>
        <w:trPr>
          <w:trHeight w:val="0" w:hRule="atLeast"/>
        </w:trPr>
        <w:tc>
          <w:tcPr>
            <w:tcW w:w="161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76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DP Net (DP &lt; 5%)</w:t>
            </w:r>
          </w:p>
        </w:tc>
      </w:tr>
      <w:tr>
        <w:tblPrEx>
          <w:tblLayout w:type="fixed"/>
          <w:tblCellMar>
            <w:top w:w="0" w:type="dxa"/>
            <w:left w:w="108" w:type="dxa"/>
            <w:bottom w:w="0" w:type="dxa"/>
            <w:right w:w="108" w:type="dxa"/>
          </w:tblCellMar>
        </w:tblPrEx>
        <w:trPr>
          <w:trHeight w:val="0" w:hRule="atLeast"/>
        </w:trPr>
        <w:tc>
          <w:tcPr>
            <w:tcW w:w="161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76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LTV Net Mobil Passenger (LTV &gt; 90% - 95%)</w:t>
            </w:r>
          </w:p>
        </w:tc>
      </w:tr>
      <w:tr>
        <w:tblPrEx>
          <w:tblLayout w:type="fixed"/>
          <w:tblCellMar>
            <w:top w:w="0" w:type="dxa"/>
            <w:left w:w="108" w:type="dxa"/>
            <w:bottom w:w="0" w:type="dxa"/>
            <w:right w:w="108" w:type="dxa"/>
          </w:tblCellMar>
        </w:tblPrEx>
        <w:trPr>
          <w:trHeight w:val="0" w:hRule="atLeast"/>
        </w:trPr>
        <w:tc>
          <w:tcPr>
            <w:tcW w:w="161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76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LTV Net Mobil Passenger (LTV &gt; 95% - 100%)</w:t>
            </w:r>
          </w:p>
        </w:tc>
      </w:tr>
      <w:tr>
        <w:tblPrEx>
          <w:tblLayout w:type="fixed"/>
          <w:tblCellMar>
            <w:top w:w="0" w:type="dxa"/>
            <w:left w:w="108" w:type="dxa"/>
            <w:bottom w:w="0" w:type="dxa"/>
            <w:right w:w="108" w:type="dxa"/>
          </w:tblCellMar>
        </w:tblPrEx>
        <w:trPr>
          <w:trHeight w:val="0" w:hRule="atLeast"/>
        </w:trPr>
        <w:tc>
          <w:tcPr>
            <w:tcW w:w="161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76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LTV Net Mobil Passenger (LTV &gt; 100%)</w:t>
            </w:r>
          </w:p>
        </w:tc>
      </w:tr>
      <w:tr>
        <w:tblPrEx>
          <w:tblLayout w:type="fixed"/>
          <w:tblCellMar>
            <w:top w:w="0" w:type="dxa"/>
            <w:left w:w="108" w:type="dxa"/>
            <w:bottom w:w="0" w:type="dxa"/>
            <w:right w:w="108" w:type="dxa"/>
          </w:tblCellMar>
        </w:tblPrEx>
        <w:trPr>
          <w:trHeight w:val="0" w:hRule="atLeast"/>
        </w:trPr>
        <w:tc>
          <w:tcPr>
            <w:tcW w:w="161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76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LTV Net Mobil Comercial (LTV &gt; 85% - 95%)</w:t>
            </w:r>
          </w:p>
        </w:tc>
      </w:tr>
      <w:tr>
        <w:tblPrEx>
          <w:tblLayout w:type="fixed"/>
          <w:tblCellMar>
            <w:top w:w="0" w:type="dxa"/>
            <w:left w:w="108" w:type="dxa"/>
            <w:bottom w:w="0" w:type="dxa"/>
            <w:right w:w="108" w:type="dxa"/>
          </w:tblCellMar>
        </w:tblPrEx>
        <w:trPr>
          <w:trHeight w:val="0" w:hRule="atLeast"/>
        </w:trPr>
        <w:tc>
          <w:tcPr>
            <w:tcW w:w="161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76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LTV Net Mobil Comercial (LTV &gt; 95% - 100%)</w:t>
            </w:r>
          </w:p>
        </w:tc>
      </w:tr>
      <w:tr>
        <w:tblPrEx>
          <w:tblLayout w:type="fixed"/>
          <w:tblCellMar>
            <w:top w:w="0" w:type="dxa"/>
            <w:left w:w="108" w:type="dxa"/>
            <w:bottom w:w="0" w:type="dxa"/>
            <w:right w:w="108" w:type="dxa"/>
          </w:tblCellMar>
        </w:tblPrEx>
        <w:trPr>
          <w:trHeight w:val="0" w:hRule="atLeast"/>
        </w:trPr>
        <w:tc>
          <w:tcPr>
            <w:tcW w:w="161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76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LTV Net Mobil Comercial (LTV &gt; 100%)</w:t>
            </w:r>
          </w:p>
        </w:tc>
      </w:tr>
    </w:tbl>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tbl>
      <w:tblPr>
        <w:tblStyle w:val="3"/>
        <w:tblW w:w="9860" w:type="dxa"/>
        <w:tblInd w:w="0" w:type="dxa"/>
        <w:tblLayout w:type="fixed"/>
        <w:tblCellMar>
          <w:top w:w="0" w:type="dxa"/>
          <w:left w:w="108" w:type="dxa"/>
          <w:bottom w:w="0" w:type="dxa"/>
          <w:right w:w="108" w:type="dxa"/>
        </w:tblCellMar>
      </w:tblPr>
      <w:tblGrid>
        <w:gridCol w:w="2360"/>
        <w:gridCol w:w="7500"/>
      </w:tblGrid>
      <w:tr>
        <w:tblPrEx>
          <w:tblLayout w:type="fixed"/>
          <w:tblCellMar>
            <w:top w:w="0" w:type="dxa"/>
            <w:left w:w="108" w:type="dxa"/>
            <w:bottom w:w="0" w:type="dxa"/>
            <w:right w:w="108" w:type="dxa"/>
          </w:tblCellMar>
        </w:tblPrEx>
        <w:trPr>
          <w:trHeight w:val="0" w:hRule="atLeast"/>
        </w:trPr>
        <w:tc>
          <w:tcPr>
            <w:tcW w:w="2360"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Jenis Deviasi</w:t>
            </w:r>
          </w:p>
        </w:tc>
        <w:tc>
          <w:tcPr>
            <w:tcW w:w="750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Detail Deviasi</w:t>
            </w:r>
          </w:p>
        </w:tc>
      </w:tr>
      <w:tr>
        <w:tblPrEx>
          <w:tblLayout w:type="fixed"/>
          <w:tblCellMar>
            <w:top w:w="0" w:type="dxa"/>
            <w:left w:w="108" w:type="dxa"/>
            <w:bottom w:w="0" w:type="dxa"/>
            <w:right w:w="108" w:type="dxa"/>
          </w:tblCellMar>
        </w:tblPrEx>
        <w:trPr>
          <w:trHeight w:val="0" w:hRule="atLeast"/>
        </w:trPr>
        <w:tc>
          <w:tcPr>
            <w:tcW w:w="9860" w:type="dxa"/>
            <w:gridSpan w:val="2"/>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0"/>
                <w:shd w:val="clear" w:fill="auto"/>
              </w:rPr>
              <w:t>Usia Kendaraan Saat Pengajuan</w:t>
            </w:r>
          </w:p>
        </w:tc>
      </w:tr>
      <w:tr>
        <w:tblPrEx>
          <w:tblLayout w:type="fixed"/>
          <w:tblCellMar>
            <w:top w:w="0" w:type="dxa"/>
            <w:left w:w="108" w:type="dxa"/>
            <w:bottom w:w="0" w:type="dxa"/>
            <w:right w:w="108" w:type="dxa"/>
          </w:tblCellMar>
        </w:tblPrEx>
        <w:trPr>
          <w:trHeight w:val="0" w:hRule="atLeast"/>
        </w:trPr>
        <w:tc>
          <w:tcPr>
            <w:tcW w:w="23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5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NMCY- Usia &gt; 6 Bulan - 12 Bulan (DP minimal 25%)</w:t>
            </w:r>
          </w:p>
        </w:tc>
      </w:tr>
      <w:tr>
        <w:tblPrEx>
          <w:tblLayout w:type="fixed"/>
          <w:tblCellMar>
            <w:top w:w="0" w:type="dxa"/>
            <w:left w:w="108" w:type="dxa"/>
            <w:bottom w:w="0" w:type="dxa"/>
            <w:right w:w="108" w:type="dxa"/>
          </w:tblCellMar>
        </w:tblPrEx>
        <w:trPr>
          <w:trHeight w:val="0" w:hRule="atLeast"/>
        </w:trPr>
        <w:tc>
          <w:tcPr>
            <w:tcW w:w="23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5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NMCY- Usia &gt; 6 Bulan - 12 Bulan (DP minimal 20%)</w:t>
            </w:r>
          </w:p>
        </w:tc>
      </w:tr>
      <w:tr>
        <w:tblPrEx>
          <w:tblLayout w:type="fixed"/>
          <w:tblCellMar>
            <w:top w:w="0" w:type="dxa"/>
            <w:left w:w="108" w:type="dxa"/>
            <w:bottom w:w="0" w:type="dxa"/>
            <w:right w:w="108" w:type="dxa"/>
          </w:tblCellMar>
        </w:tblPrEx>
        <w:trPr>
          <w:trHeight w:val="0" w:hRule="atLeast"/>
        </w:trPr>
        <w:tc>
          <w:tcPr>
            <w:tcW w:w="23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5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NMCY- Usia &gt; 6 Bulan - 12 Bulan (DP &lt; 20% - 15%)</w:t>
            </w:r>
          </w:p>
        </w:tc>
      </w:tr>
      <w:tr>
        <w:tblPrEx>
          <w:tblLayout w:type="fixed"/>
          <w:tblCellMar>
            <w:top w:w="0" w:type="dxa"/>
            <w:left w:w="108" w:type="dxa"/>
            <w:bottom w:w="0" w:type="dxa"/>
            <w:right w:w="108" w:type="dxa"/>
          </w:tblCellMar>
        </w:tblPrEx>
        <w:trPr>
          <w:trHeight w:val="0" w:hRule="atLeast"/>
        </w:trPr>
        <w:tc>
          <w:tcPr>
            <w:tcW w:w="23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5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NMCY- Usia &gt; 12 Bulan - 24 Bulan (DP Minimal 35%)</w:t>
            </w:r>
          </w:p>
        </w:tc>
      </w:tr>
      <w:tr>
        <w:tblPrEx>
          <w:tblLayout w:type="fixed"/>
          <w:tblCellMar>
            <w:top w:w="0" w:type="dxa"/>
            <w:left w:w="108" w:type="dxa"/>
            <w:bottom w:w="0" w:type="dxa"/>
            <w:right w:w="108" w:type="dxa"/>
          </w:tblCellMar>
        </w:tblPrEx>
        <w:trPr>
          <w:trHeight w:val="0" w:hRule="atLeast"/>
        </w:trPr>
        <w:tc>
          <w:tcPr>
            <w:tcW w:w="23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5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NMCY- Usia &gt; 12 Bulan - 24 Bulan (DP Minimal 30%)</w:t>
            </w:r>
          </w:p>
        </w:tc>
      </w:tr>
      <w:tr>
        <w:tblPrEx>
          <w:tblLayout w:type="fixed"/>
          <w:tblCellMar>
            <w:top w:w="0" w:type="dxa"/>
            <w:left w:w="108" w:type="dxa"/>
            <w:bottom w:w="0" w:type="dxa"/>
            <w:right w:w="108" w:type="dxa"/>
          </w:tblCellMar>
        </w:tblPrEx>
        <w:trPr>
          <w:trHeight w:val="0" w:hRule="atLeast"/>
        </w:trPr>
        <w:tc>
          <w:tcPr>
            <w:tcW w:w="23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5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NMCY- Usia &gt; 12 Bulan - 24 Bulan (DP &lt; 30% - 25%)</w:t>
            </w:r>
          </w:p>
        </w:tc>
      </w:tr>
      <w:tr>
        <w:tblPrEx>
          <w:tblLayout w:type="fixed"/>
          <w:tblCellMar>
            <w:top w:w="0" w:type="dxa"/>
            <w:left w:w="108" w:type="dxa"/>
            <w:bottom w:w="0" w:type="dxa"/>
            <w:right w:w="108" w:type="dxa"/>
          </w:tblCellMar>
        </w:tblPrEx>
        <w:trPr>
          <w:trHeight w:val="0" w:hRule="atLeast"/>
        </w:trPr>
        <w:tc>
          <w:tcPr>
            <w:tcW w:w="23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5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NCAR- Usia 6 Bulan - 24 Bulan (Passenger Kategori A DP Minimal 25%)</w:t>
            </w:r>
          </w:p>
        </w:tc>
      </w:tr>
      <w:tr>
        <w:tblPrEx>
          <w:tblLayout w:type="fixed"/>
          <w:tblCellMar>
            <w:top w:w="0" w:type="dxa"/>
            <w:left w:w="108" w:type="dxa"/>
            <w:bottom w:w="0" w:type="dxa"/>
            <w:right w:w="108" w:type="dxa"/>
          </w:tblCellMar>
        </w:tblPrEx>
        <w:trPr>
          <w:trHeight w:val="0" w:hRule="atLeast"/>
        </w:trPr>
        <w:tc>
          <w:tcPr>
            <w:tcW w:w="23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5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NCAR- Usia 6 Bulan - 24 Bulan (Passenger Kategori B DP Minimal 28%)</w:t>
            </w:r>
          </w:p>
        </w:tc>
      </w:tr>
      <w:tr>
        <w:tblPrEx>
          <w:tblLayout w:type="fixed"/>
          <w:tblCellMar>
            <w:top w:w="0" w:type="dxa"/>
            <w:left w:w="108" w:type="dxa"/>
            <w:bottom w:w="0" w:type="dxa"/>
            <w:right w:w="108" w:type="dxa"/>
          </w:tblCellMar>
        </w:tblPrEx>
        <w:trPr>
          <w:trHeight w:val="0" w:hRule="atLeast"/>
        </w:trPr>
        <w:tc>
          <w:tcPr>
            <w:tcW w:w="23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5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NCAR- Usia 6 Bulan - 24 Bulan (Passenger Kategori C DP Minimal 30%)</w:t>
            </w:r>
          </w:p>
        </w:tc>
      </w:tr>
      <w:tr>
        <w:tblPrEx>
          <w:tblLayout w:type="fixed"/>
          <w:tblCellMar>
            <w:top w:w="0" w:type="dxa"/>
            <w:left w:w="108" w:type="dxa"/>
            <w:bottom w:w="0" w:type="dxa"/>
            <w:right w:w="108" w:type="dxa"/>
          </w:tblCellMar>
        </w:tblPrEx>
        <w:trPr>
          <w:trHeight w:val="0" w:hRule="atLeast"/>
        </w:trPr>
        <w:tc>
          <w:tcPr>
            <w:tcW w:w="23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5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NCAR- Usia 6 Bulan - 24 Bulan (Commercial Kategori A DP Minimal 30%)</w:t>
            </w:r>
          </w:p>
        </w:tc>
      </w:tr>
      <w:tr>
        <w:tblPrEx>
          <w:tblLayout w:type="fixed"/>
          <w:tblCellMar>
            <w:top w:w="0" w:type="dxa"/>
            <w:left w:w="108" w:type="dxa"/>
            <w:bottom w:w="0" w:type="dxa"/>
            <w:right w:w="108" w:type="dxa"/>
          </w:tblCellMar>
        </w:tblPrEx>
        <w:trPr>
          <w:trHeight w:val="0" w:hRule="atLeast"/>
        </w:trPr>
        <w:tc>
          <w:tcPr>
            <w:tcW w:w="23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5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NCAR- Usia 6 Bulan - 24 Bulan (Commercial Kategori B DP Minimal 33%)</w:t>
            </w:r>
          </w:p>
        </w:tc>
      </w:tr>
      <w:tr>
        <w:tblPrEx>
          <w:tblLayout w:type="fixed"/>
          <w:tblCellMar>
            <w:top w:w="0" w:type="dxa"/>
            <w:left w:w="108" w:type="dxa"/>
            <w:bottom w:w="0" w:type="dxa"/>
            <w:right w:w="108" w:type="dxa"/>
          </w:tblCellMar>
        </w:tblPrEx>
        <w:trPr>
          <w:trHeight w:val="0" w:hRule="atLeast"/>
        </w:trPr>
        <w:tc>
          <w:tcPr>
            <w:tcW w:w="23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5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NCAR- Usia 6 Bulan - 24 Bulan (Commercial Kategori C DP Minimal 35%)</w:t>
            </w:r>
          </w:p>
        </w:tc>
      </w:tr>
      <w:tr>
        <w:tblPrEx>
          <w:tblLayout w:type="fixed"/>
          <w:tblCellMar>
            <w:top w:w="0" w:type="dxa"/>
            <w:left w:w="108" w:type="dxa"/>
            <w:bottom w:w="0" w:type="dxa"/>
            <w:right w:w="108" w:type="dxa"/>
          </w:tblCellMar>
        </w:tblPrEx>
        <w:trPr>
          <w:trHeight w:val="0" w:hRule="atLeast"/>
        </w:trPr>
        <w:tc>
          <w:tcPr>
            <w:tcW w:w="23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5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NCAR- Usia &gt; 24 Bulan DP Wajib Naik 7% (Passenger Kategori A DP Minimal 27%)</w:t>
            </w:r>
          </w:p>
        </w:tc>
      </w:tr>
      <w:tr>
        <w:tblPrEx>
          <w:tblLayout w:type="fixed"/>
          <w:tblCellMar>
            <w:top w:w="0" w:type="dxa"/>
            <w:left w:w="108" w:type="dxa"/>
            <w:bottom w:w="0" w:type="dxa"/>
            <w:right w:w="108" w:type="dxa"/>
          </w:tblCellMar>
        </w:tblPrEx>
        <w:trPr>
          <w:trHeight w:val="0" w:hRule="atLeast"/>
        </w:trPr>
        <w:tc>
          <w:tcPr>
            <w:tcW w:w="23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5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NCAR- Usia &gt; 24 Bulan DP Wajib Naik 7% (Passenger Kategori B DP Minimal 30%)</w:t>
            </w:r>
          </w:p>
        </w:tc>
      </w:tr>
      <w:tr>
        <w:tblPrEx>
          <w:tblLayout w:type="fixed"/>
          <w:tblCellMar>
            <w:top w:w="0" w:type="dxa"/>
            <w:left w:w="108" w:type="dxa"/>
            <w:bottom w:w="0" w:type="dxa"/>
            <w:right w:w="108" w:type="dxa"/>
          </w:tblCellMar>
        </w:tblPrEx>
        <w:trPr>
          <w:trHeight w:val="0" w:hRule="atLeast"/>
        </w:trPr>
        <w:tc>
          <w:tcPr>
            <w:tcW w:w="23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5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NCAR- Usia &gt; 24 Bulan DP Wajib Naik 7% (Passenger Kategori C DP Minimal 32%)</w:t>
            </w:r>
          </w:p>
        </w:tc>
      </w:tr>
      <w:tr>
        <w:tblPrEx>
          <w:tblLayout w:type="fixed"/>
          <w:tblCellMar>
            <w:top w:w="0" w:type="dxa"/>
            <w:left w:w="108" w:type="dxa"/>
            <w:bottom w:w="0" w:type="dxa"/>
            <w:right w:w="108" w:type="dxa"/>
          </w:tblCellMar>
        </w:tblPrEx>
        <w:trPr>
          <w:trHeight w:val="0" w:hRule="atLeast"/>
        </w:trPr>
        <w:tc>
          <w:tcPr>
            <w:tcW w:w="23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5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NCAR- Usia &gt; 24 Bulan DP Wajib Naik 7% (Passenger Kategori A DP Minimal 32%)</w:t>
            </w:r>
          </w:p>
        </w:tc>
      </w:tr>
      <w:tr>
        <w:tblPrEx>
          <w:tblLayout w:type="fixed"/>
          <w:tblCellMar>
            <w:top w:w="0" w:type="dxa"/>
            <w:left w:w="108" w:type="dxa"/>
            <w:bottom w:w="0" w:type="dxa"/>
            <w:right w:w="108" w:type="dxa"/>
          </w:tblCellMar>
        </w:tblPrEx>
        <w:trPr>
          <w:trHeight w:val="0" w:hRule="atLeast"/>
        </w:trPr>
        <w:tc>
          <w:tcPr>
            <w:tcW w:w="23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5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NCAR- Usia &gt; 24 Bulan DP Wajib Naik 7% (Passenger Kategori B DP Minimal 35%)</w:t>
            </w:r>
          </w:p>
        </w:tc>
      </w:tr>
    </w:tbl>
    <w:p>
      <w:pPr>
        <w:spacing w:before="0" w:after="0" w:line="240" w:lineRule="auto"/>
        <w:ind w:left="0" w:right="0" w:firstLine="0"/>
        <w:jc w:val="left"/>
        <w:rPr>
          <w:rFonts w:ascii="Calibri" w:hAnsi="Calibri" w:eastAsia="Calibri" w:cs="Calibri"/>
          <w:color w:val="auto"/>
          <w:spacing w:val="0"/>
          <w:position w:val="0"/>
          <w:sz w:val="20"/>
          <w:shd w:val="clear" w:fill="auto"/>
        </w:rPr>
      </w:pPr>
    </w:p>
    <w:tbl>
      <w:tblPr>
        <w:tblStyle w:val="3"/>
        <w:tblW w:w="9805" w:type="dxa"/>
        <w:tblInd w:w="0" w:type="dxa"/>
        <w:tblLayout w:type="fixed"/>
        <w:tblCellMar>
          <w:top w:w="0" w:type="dxa"/>
          <w:left w:w="108" w:type="dxa"/>
          <w:bottom w:w="0" w:type="dxa"/>
          <w:right w:w="108" w:type="dxa"/>
        </w:tblCellMar>
      </w:tblPr>
      <w:tblGrid>
        <w:gridCol w:w="2360"/>
        <w:gridCol w:w="7445"/>
      </w:tblGrid>
      <w:tr>
        <w:tblPrEx>
          <w:tblLayout w:type="fixed"/>
          <w:tblCellMar>
            <w:top w:w="0" w:type="dxa"/>
            <w:left w:w="108" w:type="dxa"/>
            <w:bottom w:w="0" w:type="dxa"/>
            <w:right w:w="108" w:type="dxa"/>
          </w:tblCellMar>
        </w:tblPrEx>
        <w:trPr>
          <w:trHeight w:val="0" w:hRule="atLeast"/>
        </w:trPr>
        <w:tc>
          <w:tcPr>
            <w:tcW w:w="2360"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Jenis Deviasi</w:t>
            </w:r>
          </w:p>
        </w:tc>
        <w:tc>
          <w:tcPr>
            <w:tcW w:w="7445"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Detail Deviasi</w:t>
            </w:r>
          </w:p>
        </w:tc>
      </w:tr>
      <w:tr>
        <w:tblPrEx>
          <w:tblLayout w:type="fixed"/>
          <w:tblCellMar>
            <w:top w:w="0" w:type="dxa"/>
            <w:left w:w="108" w:type="dxa"/>
            <w:bottom w:w="0" w:type="dxa"/>
            <w:right w:w="108" w:type="dxa"/>
          </w:tblCellMar>
        </w:tblPrEx>
        <w:trPr>
          <w:trHeight w:val="0" w:hRule="atLeast"/>
        </w:trPr>
        <w:tc>
          <w:tcPr>
            <w:tcW w:w="9805" w:type="dxa"/>
            <w:gridSpan w:val="2"/>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0"/>
                <w:shd w:val="clear" w:fill="auto"/>
              </w:rPr>
              <w:t>Usia Kendaraan Sampai dengan Akhir Tenor</w:t>
            </w:r>
          </w:p>
        </w:tc>
      </w:tr>
      <w:tr>
        <w:tblPrEx>
          <w:tblLayout w:type="fixed"/>
          <w:tblCellMar>
            <w:top w:w="0" w:type="dxa"/>
            <w:left w:w="108" w:type="dxa"/>
            <w:bottom w:w="0" w:type="dxa"/>
            <w:right w:w="108" w:type="dxa"/>
          </w:tblCellMar>
        </w:tblPrEx>
        <w:trPr>
          <w:trHeight w:val="0" w:hRule="atLeast"/>
        </w:trPr>
        <w:tc>
          <w:tcPr>
            <w:tcW w:w="23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44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UCAR &amp; MCAR- Usia &gt; 12 Tahun s/d 15 Tahun (Honda &amp; Toyota)</w:t>
            </w:r>
          </w:p>
        </w:tc>
      </w:tr>
      <w:tr>
        <w:tblPrEx>
          <w:tblLayout w:type="fixed"/>
          <w:tblCellMar>
            <w:top w:w="0" w:type="dxa"/>
            <w:left w:w="108" w:type="dxa"/>
            <w:bottom w:w="0" w:type="dxa"/>
            <w:right w:w="108" w:type="dxa"/>
          </w:tblCellMar>
        </w:tblPrEx>
        <w:trPr>
          <w:trHeight w:val="0" w:hRule="atLeast"/>
        </w:trPr>
        <w:tc>
          <w:tcPr>
            <w:tcW w:w="23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44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UCAR &amp; MCAR- Usia &gt; 12 Tahun s/d 15 Tahun Product Jepang (Exclude Toyota &amp; Honda)</w:t>
            </w:r>
          </w:p>
        </w:tc>
      </w:tr>
      <w:tr>
        <w:tblPrEx>
          <w:tblLayout w:type="fixed"/>
          <w:tblCellMar>
            <w:top w:w="0" w:type="dxa"/>
            <w:left w:w="108" w:type="dxa"/>
            <w:bottom w:w="0" w:type="dxa"/>
            <w:right w:w="108" w:type="dxa"/>
          </w:tblCellMar>
        </w:tblPrEx>
        <w:trPr>
          <w:trHeight w:val="0" w:hRule="atLeast"/>
        </w:trPr>
        <w:tc>
          <w:tcPr>
            <w:tcW w:w="23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44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UCAR &amp; MCAR- Usia &gt; 12 Tahun s/d 15 Tahun khusus product non Jepang</w:t>
            </w:r>
          </w:p>
        </w:tc>
      </w:tr>
      <w:tr>
        <w:tblPrEx>
          <w:tblLayout w:type="fixed"/>
          <w:tblCellMar>
            <w:top w:w="0" w:type="dxa"/>
            <w:left w:w="108" w:type="dxa"/>
            <w:bottom w:w="0" w:type="dxa"/>
            <w:right w:w="108" w:type="dxa"/>
          </w:tblCellMar>
        </w:tblPrEx>
        <w:trPr>
          <w:trHeight w:val="0" w:hRule="atLeast"/>
        </w:trPr>
        <w:tc>
          <w:tcPr>
            <w:tcW w:w="23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44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UMCY &amp; MMCY- Usia &gt; 8 Tahun s/d 10 Tahun</w:t>
            </w:r>
          </w:p>
        </w:tc>
      </w:tr>
    </w:tbl>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tbl>
      <w:tblPr>
        <w:tblStyle w:val="3"/>
        <w:tblW w:w="9240" w:type="dxa"/>
        <w:tblInd w:w="0" w:type="dxa"/>
        <w:tblLayout w:type="fixed"/>
        <w:tblCellMar>
          <w:top w:w="0" w:type="dxa"/>
          <w:left w:w="108" w:type="dxa"/>
          <w:bottom w:w="0" w:type="dxa"/>
          <w:right w:w="108" w:type="dxa"/>
        </w:tblCellMar>
      </w:tblPr>
      <w:tblGrid>
        <w:gridCol w:w="1525"/>
        <w:gridCol w:w="7715"/>
      </w:tblGrid>
      <w:tr>
        <w:tblPrEx>
          <w:tblLayout w:type="fixed"/>
          <w:tblCellMar>
            <w:top w:w="0" w:type="dxa"/>
            <w:left w:w="108" w:type="dxa"/>
            <w:bottom w:w="0" w:type="dxa"/>
            <w:right w:w="108" w:type="dxa"/>
          </w:tblCellMar>
        </w:tblPrEx>
        <w:trPr>
          <w:trHeight w:val="0" w:hRule="atLeast"/>
        </w:trPr>
        <w:tc>
          <w:tcPr>
            <w:tcW w:w="1525"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Jenis Deviasi</w:t>
            </w:r>
          </w:p>
        </w:tc>
        <w:tc>
          <w:tcPr>
            <w:tcW w:w="7715"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Detail Deviasi</w:t>
            </w:r>
          </w:p>
        </w:tc>
      </w:tr>
      <w:tr>
        <w:tblPrEx>
          <w:tblLayout w:type="fixed"/>
          <w:tblCellMar>
            <w:top w:w="0" w:type="dxa"/>
            <w:left w:w="108" w:type="dxa"/>
            <w:bottom w:w="0" w:type="dxa"/>
            <w:right w:w="108" w:type="dxa"/>
          </w:tblCellMar>
        </w:tblPrEx>
        <w:trPr>
          <w:trHeight w:val="0" w:hRule="atLeast"/>
        </w:trPr>
        <w:tc>
          <w:tcPr>
            <w:tcW w:w="9240" w:type="dxa"/>
            <w:gridSpan w:val="2"/>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0"/>
                <w:shd w:val="clear" w:fill="auto"/>
              </w:rPr>
              <w:t>Tenor Pembiayaan</w:t>
            </w:r>
          </w:p>
        </w:tc>
      </w:tr>
      <w:tr>
        <w:tblPrEx>
          <w:tblLayout w:type="fixed"/>
          <w:tblCellMar>
            <w:top w:w="0" w:type="dxa"/>
            <w:left w:w="108" w:type="dxa"/>
            <w:bottom w:w="0" w:type="dxa"/>
            <w:right w:w="108" w:type="dxa"/>
          </w:tblCellMar>
        </w:tblPrEx>
        <w:trPr>
          <w:trHeight w:val="0" w:hRule="atLeast"/>
        </w:trPr>
        <w:tc>
          <w:tcPr>
            <w:tcW w:w="152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71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NCAR- Tenor 6 Tahun</w:t>
            </w:r>
          </w:p>
        </w:tc>
      </w:tr>
      <w:tr>
        <w:tblPrEx>
          <w:tblLayout w:type="fixed"/>
          <w:tblCellMar>
            <w:top w:w="0" w:type="dxa"/>
            <w:left w:w="108" w:type="dxa"/>
            <w:bottom w:w="0" w:type="dxa"/>
            <w:right w:w="108" w:type="dxa"/>
          </w:tblCellMar>
        </w:tblPrEx>
        <w:trPr>
          <w:trHeight w:val="0" w:hRule="atLeast"/>
        </w:trPr>
        <w:tc>
          <w:tcPr>
            <w:tcW w:w="152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71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NCAR- Tenor &gt; 6 Tahun - 7 Tahun</w:t>
            </w:r>
          </w:p>
        </w:tc>
      </w:tr>
      <w:tr>
        <w:tblPrEx>
          <w:tblLayout w:type="fixed"/>
          <w:tblCellMar>
            <w:top w:w="0" w:type="dxa"/>
            <w:left w:w="108" w:type="dxa"/>
            <w:bottom w:w="0" w:type="dxa"/>
            <w:right w:w="108" w:type="dxa"/>
          </w:tblCellMar>
        </w:tblPrEx>
        <w:trPr>
          <w:trHeight w:val="0" w:hRule="atLeast"/>
        </w:trPr>
        <w:tc>
          <w:tcPr>
            <w:tcW w:w="152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71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NCAR- Tenor &gt; 7 Tahun</w:t>
            </w:r>
          </w:p>
        </w:tc>
      </w:tr>
      <w:tr>
        <w:tblPrEx>
          <w:tblLayout w:type="fixed"/>
          <w:tblCellMar>
            <w:top w:w="0" w:type="dxa"/>
            <w:left w:w="108" w:type="dxa"/>
            <w:bottom w:w="0" w:type="dxa"/>
            <w:right w:w="108" w:type="dxa"/>
          </w:tblCellMar>
        </w:tblPrEx>
        <w:trPr>
          <w:trHeight w:val="0" w:hRule="atLeast"/>
        </w:trPr>
        <w:tc>
          <w:tcPr>
            <w:tcW w:w="152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71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UCAR &amp; MCAR- Grade A, Tenor &lt;= 5 Tahun</w:t>
            </w:r>
          </w:p>
        </w:tc>
      </w:tr>
      <w:tr>
        <w:tblPrEx>
          <w:tblLayout w:type="fixed"/>
          <w:tblCellMar>
            <w:top w:w="0" w:type="dxa"/>
            <w:left w:w="108" w:type="dxa"/>
            <w:bottom w:w="0" w:type="dxa"/>
            <w:right w:w="108" w:type="dxa"/>
          </w:tblCellMar>
        </w:tblPrEx>
        <w:trPr>
          <w:trHeight w:val="0" w:hRule="atLeast"/>
        </w:trPr>
        <w:tc>
          <w:tcPr>
            <w:tcW w:w="152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71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UCAR &amp; MCAR- Grade B, Tenor 0-5 Tahun</w:t>
            </w:r>
          </w:p>
        </w:tc>
      </w:tr>
      <w:tr>
        <w:tblPrEx>
          <w:tblLayout w:type="fixed"/>
          <w:tblCellMar>
            <w:top w:w="0" w:type="dxa"/>
            <w:left w:w="108" w:type="dxa"/>
            <w:bottom w:w="0" w:type="dxa"/>
            <w:right w:w="108" w:type="dxa"/>
          </w:tblCellMar>
        </w:tblPrEx>
        <w:trPr>
          <w:trHeight w:val="0" w:hRule="atLeast"/>
        </w:trPr>
        <w:tc>
          <w:tcPr>
            <w:tcW w:w="152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71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UCAR &amp; MCAR- Grade B, Tenor &gt; 5 Tahun</w:t>
            </w:r>
          </w:p>
        </w:tc>
      </w:tr>
      <w:tr>
        <w:tblPrEx>
          <w:tblLayout w:type="fixed"/>
          <w:tblCellMar>
            <w:top w:w="0" w:type="dxa"/>
            <w:left w:w="108" w:type="dxa"/>
            <w:bottom w:w="0" w:type="dxa"/>
            <w:right w:w="108" w:type="dxa"/>
          </w:tblCellMar>
        </w:tblPrEx>
        <w:trPr>
          <w:trHeight w:val="0" w:hRule="atLeast"/>
        </w:trPr>
        <w:tc>
          <w:tcPr>
            <w:tcW w:w="152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71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NMCY- Tenor 5 Tahun</w:t>
            </w:r>
          </w:p>
        </w:tc>
      </w:tr>
      <w:tr>
        <w:tblPrEx>
          <w:tblLayout w:type="fixed"/>
          <w:tblCellMar>
            <w:top w:w="0" w:type="dxa"/>
            <w:left w:w="108" w:type="dxa"/>
            <w:bottom w:w="0" w:type="dxa"/>
            <w:right w:w="108" w:type="dxa"/>
          </w:tblCellMar>
        </w:tblPrEx>
        <w:trPr>
          <w:trHeight w:val="0" w:hRule="atLeast"/>
        </w:trPr>
        <w:tc>
          <w:tcPr>
            <w:tcW w:w="152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71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UMCY &amp; MMCY- Tenor 5 Tahun</w:t>
            </w:r>
          </w:p>
        </w:tc>
      </w:tr>
      <w:tr>
        <w:tblPrEx>
          <w:tblLayout w:type="fixed"/>
          <w:tblCellMar>
            <w:top w:w="0" w:type="dxa"/>
            <w:left w:w="108" w:type="dxa"/>
            <w:bottom w:w="0" w:type="dxa"/>
            <w:right w:w="108" w:type="dxa"/>
          </w:tblCellMar>
        </w:tblPrEx>
        <w:trPr>
          <w:trHeight w:val="0" w:hRule="atLeast"/>
        </w:trPr>
        <w:tc>
          <w:tcPr>
            <w:tcW w:w="152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71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UMCY &amp; MMCY- Tenor &gt; 5 Tahun</w:t>
            </w:r>
          </w:p>
        </w:tc>
      </w:tr>
    </w:tbl>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object>
          <v:shape id="_x0000_i1034" o:spt="75" type="#_x0000_t75" style="height:304.65pt;width:432pt;" o:ole="t" filled="f" o:preferrelative="t" coordsize="21600,21600">
            <v:path/>
            <v:fill on="f" focussize="0,0"/>
            <v:stroke/>
            <v:imagedata r:id="rId12" o:title=""/>
            <o:lock v:ext="edit" aspectratio="t"/>
            <w10:wrap type="none"/>
            <w10:anchorlock/>
          </v:shape>
          <o:OLEObject Type="Embed" ProgID="StaticMetafile" ShapeID="_x0000_i1034" DrawAspect="Content" ObjectID="_1468075727" r:id="rId11">
            <o:LockedField>false</o:LockedField>
          </o:OLEObject>
        </w:object>
      </w:r>
    </w:p>
    <w:p>
      <w:pPr>
        <w:spacing w:before="0" w:after="0" w:line="240" w:lineRule="auto"/>
        <w:ind w:left="2160" w:right="0" w:firstLine="720"/>
        <w:jc w:val="left"/>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9 View List Deviasi</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Ketika Button View List Deviasi di klik, maka akan menampilkan List Deviasi seperti gambar diatas. Untuk fase ini, List Deviasi dan Parameter Deviasi masih diatur oleh Tim IT.</w:t>
      </w: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Tab Document PKAP dan Caption untuk melakukan Download Template dan Upload Form PKAP akan otomatis muncul ketika Tabel List Deviasi terisi dan Approval BWMK di atas / sama dengan Area Credit Manager.</w:t>
      </w:r>
    </w:p>
    <w:p>
      <w:pPr>
        <w:spacing w:before="0" w:after="0" w:line="240" w:lineRule="auto"/>
        <w:ind w:left="0" w:right="0" w:firstLine="0"/>
        <w:jc w:val="left"/>
        <w:rPr>
          <w:rFonts w:ascii="Calibri" w:hAnsi="Calibri" w:eastAsia="Calibri" w:cs="Calibri"/>
          <w:color w:val="auto"/>
          <w:spacing w:val="0"/>
          <w:position w:val="0"/>
          <w:sz w:val="20"/>
          <w:shd w:val="clear" w:fill="auto"/>
        </w:rPr>
      </w:pPr>
      <w:r>
        <w:object>
          <v:shape id="_x0000_i1035" o:spt="75" type="#_x0000_t75" style="height:320.9pt;width:432pt;" o:ole="t" filled="f" o:preferrelative="t" coordsize="21600,21600">
            <v:path/>
            <v:fill on="f" focussize="0,0"/>
            <v:stroke/>
            <v:imagedata r:id="rId14" o:title=""/>
            <o:lock v:ext="edit" aspectratio="t"/>
            <w10:wrap type="none"/>
            <w10:anchorlock/>
          </v:shape>
          <o:OLEObject Type="Embed" ProgID="StaticMetafile" ShapeID="_x0000_i1035" DrawAspect="Content" ObjectID="_1468075728" r:id="rId13">
            <o:LockedField>false</o:LockedField>
          </o:OLEObject>
        </w:object>
      </w:r>
    </w:p>
    <w:p>
      <w:pPr>
        <w:spacing w:before="0" w:after="0" w:line="240" w:lineRule="auto"/>
        <w:ind w:left="2160" w:right="0" w:firstLine="720"/>
        <w:jc w:val="left"/>
        <w:rPr>
          <w:rFonts w:ascii="Calibri" w:hAnsi="Calibri" w:eastAsia="Calibri" w:cs="Calibri"/>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10 View Approval Credit Analyst</w:t>
      </w: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284" w:right="0" w:firstLine="0"/>
        <w:jc w:val="left"/>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A 1.1 Proses Return Data Entry Credit Analyst</w:t>
      </w:r>
    </w:p>
    <w:p>
      <w:pPr>
        <w:spacing w:before="0" w:after="0" w:line="240" w:lineRule="auto"/>
        <w:ind w:left="0" w:right="0" w:firstLine="284"/>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Terdapat 1 Proses tambahan yaitu Proses Return to Data Entry. Ketika CA menemukan adanya kesalahan Data (Yang diinput DE/CMO), maka CA dapat langsung melakukan Return DE untuk meminta user terkait mengkoreksi data. Ketika Aplikasi di Return, maka system akan membuka seluruh Field seperti aplikasi pertama kali diinput. Untuk system akan mencatat Tanggal Return (Jam, Menit, Detik), User yang melakukan Return beserta keterangan Return. Untuk proses return tidak dibatasi berapa kali Return oleh CA.</w:t>
      </w:r>
    </w:p>
    <w:p>
      <w:pPr>
        <w:spacing w:before="0" w:after="0" w:line="240" w:lineRule="auto"/>
        <w:ind w:left="0" w:right="0" w:firstLine="284"/>
        <w:jc w:val="both"/>
        <w:rPr>
          <w:rFonts w:ascii="Calibri" w:hAnsi="Calibri" w:eastAsia="Calibri" w:cs="Calibri"/>
          <w:color w:val="auto"/>
          <w:spacing w:val="0"/>
          <w:position w:val="0"/>
          <w:sz w:val="20"/>
          <w:shd w:val="clear" w:fill="auto"/>
        </w:rPr>
      </w:pPr>
    </w:p>
    <w:p>
      <w:pPr>
        <w:spacing w:before="0" w:after="0" w:line="240" w:lineRule="auto"/>
        <w:ind w:left="2160" w:right="0" w:firstLine="720"/>
        <w:jc w:val="left"/>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Table 1 Matriks Approval Credit Analyst</w:t>
      </w:r>
    </w:p>
    <w:p>
      <w:pPr>
        <w:spacing w:before="0" w:after="0" w:line="240" w:lineRule="auto"/>
        <w:ind w:left="0" w:right="0" w:firstLine="284"/>
        <w:jc w:val="both"/>
        <w:rPr>
          <w:rFonts w:ascii="Calibri" w:hAnsi="Calibri" w:eastAsia="Calibri" w:cs="Calibri"/>
          <w:color w:val="auto"/>
          <w:spacing w:val="0"/>
          <w:position w:val="0"/>
          <w:sz w:val="20"/>
          <w:shd w:val="clear" w:fill="auto"/>
        </w:rPr>
      </w:pPr>
    </w:p>
    <w:tbl>
      <w:tblPr>
        <w:tblStyle w:val="3"/>
        <w:tblW w:w="9216" w:type="dxa"/>
        <w:tblInd w:w="0" w:type="dxa"/>
        <w:tblLayout w:type="fixed"/>
        <w:tblCellMar>
          <w:top w:w="0" w:type="dxa"/>
          <w:left w:w="108" w:type="dxa"/>
          <w:bottom w:w="0" w:type="dxa"/>
          <w:right w:w="108" w:type="dxa"/>
        </w:tblCellMar>
      </w:tblPr>
      <w:tblGrid>
        <w:gridCol w:w="468"/>
        <w:gridCol w:w="5676"/>
        <w:gridCol w:w="3072"/>
      </w:tblGrid>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No</w:t>
            </w:r>
          </w:p>
        </w:tc>
        <w:tc>
          <w:tcPr>
            <w:tcW w:w="567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Status Approval</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Keterangan</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w:t>
            </w:r>
          </w:p>
        </w:tc>
        <w:tc>
          <w:tcPr>
            <w:tcW w:w="567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APPD – APPROVE &amp; DOCUMENT VERIFICATION</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EXISTING</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w:t>
            </w:r>
          </w:p>
        </w:tc>
        <w:tc>
          <w:tcPr>
            <w:tcW w:w="567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APPR – APPROVE &amp; GENERATE PO</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EXISTING</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3</w:t>
            </w:r>
          </w:p>
        </w:tc>
        <w:tc>
          <w:tcPr>
            <w:tcW w:w="567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RTDE – RETURN TO DATA ENTRY</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NEW</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4</w:t>
            </w:r>
          </w:p>
        </w:tc>
        <w:tc>
          <w:tcPr>
            <w:tcW w:w="567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CANC – CANCEL</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EXISTING</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5</w:t>
            </w:r>
          </w:p>
        </w:tc>
        <w:tc>
          <w:tcPr>
            <w:tcW w:w="567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PEND – PENDING</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EXISTING</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6</w:t>
            </w:r>
          </w:p>
        </w:tc>
        <w:tc>
          <w:tcPr>
            <w:tcW w:w="567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REJC - REJECT</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EXISTING</w:t>
            </w:r>
          </w:p>
        </w:tc>
      </w:tr>
    </w:tbl>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User dapat memilih Approval Status “RTDE – Return to Data Entry” untuk melakukan Return Aplikasi ke Proses IDE (Contoh ada di Gambar 11).</w:t>
      </w: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object>
          <v:shape id="_x0000_i1036" o:spt="75" type="#_x0000_t75" style="height:209.95pt;width:432pt;" o:ole="t" filled="f" o:preferrelative="t" coordsize="21600,21600">
            <v:path/>
            <v:fill on="f" focussize="0,0"/>
            <v:stroke/>
            <v:imagedata r:id="rId16" o:title=""/>
            <o:lock v:ext="edit" aspectratio="t"/>
            <w10:wrap type="none"/>
            <w10:anchorlock/>
          </v:shape>
          <o:OLEObject Type="Embed" ProgID="StaticMetafile" ShapeID="_x0000_i1036" DrawAspect="Content" ObjectID="_1468075729" r:id="rId15">
            <o:LockedField>false</o:LockedField>
          </o:OLEObject>
        </w:object>
      </w:r>
    </w:p>
    <w:p>
      <w:pPr>
        <w:spacing w:before="0" w:after="0" w:line="240" w:lineRule="auto"/>
        <w:ind w:left="2160" w:right="0" w:firstLine="720"/>
        <w:jc w:val="left"/>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Gambar 11 Detail Field Approval Return DE</w:t>
      </w: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User diharuskan untuk melengkapi Field Approval Note untuk memberikan informasi alasan Return Aplikasi.</w:t>
      </w:r>
    </w:p>
    <w:p>
      <w:pPr>
        <w:spacing w:before="0" w:after="0" w:line="240" w:lineRule="auto"/>
        <w:ind w:left="0"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Approval Note (</w:t>
      </w:r>
      <w:r>
        <w:rPr>
          <w:rFonts w:ascii="Calibri" w:hAnsi="Calibri" w:eastAsia="Calibri" w:cs="Calibri"/>
          <w:b/>
          <w:color w:val="auto"/>
          <w:spacing w:val="0"/>
          <w:position w:val="0"/>
          <w:sz w:val="20"/>
          <w:shd w:val="clear" w:fill="auto"/>
        </w:rPr>
        <w:t>Khusus</w:t>
      </w:r>
      <w:r>
        <w:rPr>
          <w:rFonts w:ascii="Calibri" w:hAnsi="Calibri" w:eastAsia="Calibri" w:cs="Calibri"/>
          <w:color w:val="auto"/>
          <w:spacing w:val="0"/>
          <w:position w:val="0"/>
          <w:sz w:val="20"/>
          <w:shd w:val="clear" w:fill="auto"/>
        </w:rPr>
        <w:t xml:space="preserve"> untuk Return DE) akan ditampilkan di List Data Entry.</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284" w:right="0" w:firstLine="0"/>
        <w:jc w:val="left"/>
        <w:rPr>
          <w:rFonts w:ascii="Calibri" w:hAnsi="Calibri" w:eastAsia="Calibri" w:cs="Calibri"/>
          <w:color w:val="auto"/>
          <w:spacing w:val="0"/>
          <w:position w:val="0"/>
          <w:sz w:val="20"/>
          <w:shd w:val="clear" w:fill="auto"/>
        </w:rPr>
      </w:pPr>
      <w:r>
        <w:rPr>
          <w:rFonts w:ascii="Calibri" w:hAnsi="Calibri" w:eastAsia="Calibri" w:cs="Calibri"/>
          <w:b/>
          <w:color w:val="auto"/>
          <w:spacing w:val="0"/>
          <w:position w:val="0"/>
          <w:sz w:val="20"/>
          <w:shd w:val="clear" w:fill="auto"/>
        </w:rPr>
        <w:t>A 1.2 Proses View Return Data Entry dari Credit Analyst / BM</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r>
        <w:object>
          <v:shape id="_x0000_i1037" o:spt="75" type="#_x0000_t75" style="height:212.05pt;width:432pt;" o:ole="t" filled="f" o:preferrelative="t" coordsize="21600,21600">
            <v:path/>
            <v:fill on="f" focussize="0,0"/>
            <v:stroke/>
            <v:imagedata r:id="rId18" o:title=""/>
            <o:lock v:ext="edit" aspectratio="t"/>
            <w10:wrap type="none"/>
            <w10:anchorlock/>
          </v:shape>
          <o:OLEObject Type="Embed" ProgID="StaticMetafile" ShapeID="_x0000_i1037" DrawAspect="Content" ObjectID="_1468075730" r:id="rId17">
            <o:LockedField>false</o:LockedField>
          </o:OLEObject>
        </w:object>
      </w:r>
    </w:p>
    <w:p>
      <w:pPr>
        <w:spacing w:before="0" w:after="0" w:line="240" w:lineRule="auto"/>
        <w:ind w:left="2160" w:right="0" w:firstLine="720"/>
        <w:jc w:val="left"/>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12 Dashboard Data Entry - System ACQ</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Pada Dashboard Data Entry di System ACQ nantinya akan terdapat 1 Field tambahan,yaitu status Revisi.Jika Status Revisi Ya berarti Aplikasi sebelumnya pernah di Submit ke CA dan di Return oleh CA / BM. Jika status Revisi tidak, berarti Aplikasi sebelumnya belum pernah terjadi Rerturn DE dari CA/ BM.</w:t>
      </w: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center"/>
        <w:rPr>
          <w:rFonts w:ascii="Calibri" w:hAnsi="Calibri" w:eastAsia="Calibri" w:cs="Calibri"/>
          <w:color w:val="auto"/>
          <w:spacing w:val="0"/>
          <w:position w:val="0"/>
          <w:sz w:val="20"/>
          <w:shd w:val="clear" w:fill="auto"/>
        </w:rPr>
      </w:pPr>
      <w:r>
        <w:object>
          <v:shape id="_x0000_i1038" o:spt="75" type="#_x0000_t75" style="height:392.1pt;width:220.65pt;" o:ole="t" filled="f" o:preferrelative="t" coordsize="21600,21600">
            <v:path/>
            <v:fill on="f" focussize="0,0"/>
            <v:stroke/>
            <v:imagedata r:id="rId20" o:title=""/>
            <o:lock v:ext="edit" aspectratio="t"/>
            <w10:wrap type="none"/>
            <w10:anchorlock/>
          </v:shape>
          <o:OLEObject Type="Embed" ProgID="StaticMetafile" ShapeID="_x0000_i1038" DrawAspect="Content" ObjectID="_1468075731" r:id="rId19">
            <o:LockedField>false</o:LockedField>
          </o:OLEObject>
        </w:object>
      </w:r>
    </w:p>
    <w:p>
      <w:pPr>
        <w:spacing w:before="0" w:after="0" w:line="240" w:lineRule="auto"/>
        <w:ind w:left="0" w:right="0" w:firstLine="0"/>
        <w:jc w:val="center"/>
        <w:rPr>
          <w:rFonts w:ascii="Calibri" w:hAnsi="Calibri" w:eastAsia="Calibri" w:cs="Calibri"/>
          <w:color w:val="auto"/>
          <w:spacing w:val="0"/>
          <w:position w:val="0"/>
          <w:sz w:val="20"/>
          <w:shd w:val="clear" w:fill="auto"/>
        </w:rPr>
      </w:pPr>
    </w:p>
    <w:p>
      <w:pPr>
        <w:spacing w:before="0" w:after="0" w:line="240" w:lineRule="auto"/>
        <w:ind w:left="1440" w:right="0" w:firstLine="720"/>
        <w:jc w:val="left"/>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13 Dashboard Data Entry - System MSurvey</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Pada Dashboard Data Entry di aplikasi MSurvey nantinya akan terdapat 1 Field tambahan,yaitu status Revisi .Jika terdapat Status “Ya ” berarti Aplikasi sebelumnya pernah di Submit dan di Return oleh CA / BM. Jika status Revisi tidak muncul, berarti Aplikasi sebelumnya belum pernah terjadi Rerturn DE dari CA / BM.</w:t>
      </w: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r>
        <w:object>
          <v:shape id="_x0000_i1039" o:spt="75" type="#_x0000_t75" style="height:231.45pt;width:477.95pt;" o:ole="t" filled="f" o:preferrelative="t" coordsize="21600,21600">
            <v:path/>
            <v:fill on="f" focussize="0,0"/>
            <v:stroke/>
            <v:imagedata r:id="rId22" o:title=""/>
            <o:lock v:ext="edit" aspectratio="t"/>
            <w10:wrap type="none"/>
            <w10:anchorlock/>
          </v:shape>
          <o:OLEObject Type="Embed" ProgID="StaticMetafile" ShapeID="_x0000_i1039" DrawAspect="Content" ObjectID="_1468075732" r:id="rId21">
            <o:LockedField>false</o:LockedField>
          </o:OLEObject>
        </w:object>
      </w:r>
    </w:p>
    <w:p>
      <w:pPr>
        <w:spacing w:before="0" w:after="0" w:line="240" w:lineRule="auto"/>
        <w:ind w:left="1440" w:right="0" w:firstLine="720"/>
        <w:jc w:val="left"/>
        <w:rPr>
          <w:rFonts w:ascii="Calibri" w:hAnsi="Calibri" w:eastAsia="Calibri" w:cs="Calibri"/>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14 Detail Aplikasi Data Entry - System ACQ</w:t>
      </w: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ab/>
      </w: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Pada Inputan Data Entry terdapat tambahan field Approval Note dari CA/BM (Aplikasi Return). Sehingga Data Entry dapat melakukan Konfirmasi Aplikasi kembali jika inputan sudah di Revisi.</w:t>
      </w: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center"/>
        <w:rPr>
          <w:rFonts w:ascii="Calibri" w:hAnsi="Calibri" w:eastAsia="Calibri" w:cs="Calibri"/>
          <w:color w:val="auto"/>
          <w:spacing w:val="0"/>
          <w:position w:val="0"/>
          <w:sz w:val="20"/>
          <w:shd w:val="clear" w:fill="auto"/>
        </w:rPr>
      </w:pPr>
      <w:r>
        <w:object>
          <v:shape id="_x0000_i1040" o:spt="75" type="#_x0000_t75" style="height:345.1pt;width:195.3pt;" o:ole="t" filled="f" o:preferrelative="t" coordsize="21600,21600">
            <v:path/>
            <v:fill on="f" focussize="0,0"/>
            <v:stroke/>
            <v:imagedata r:id="rId24" o:title=""/>
            <o:lock v:ext="edit" aspectratio="t"/>
            <w10:wrap type="none"/>
            <w10:anchorlock/>
          </v:shape>
          <o:OLEObject Type="Embed" ProgID="StaticMetafile" ShapeID="_x0000_i1040" DrawAspect="Content" ObjectID="_1468075733" r:id="rId23">
            <o:LockedField>false</o:LockedField>
          </o:OLEObject>
        </w:object>
      </w:r>
    </w:p>
    <w:p>
      <w:pPr>
        <w:spacing w:before="0" w:after="0" w:line="240" w:lineRule="auto"/>
        <w:ind w:left="0" w:right="0" w:firstLine="0"/>
        <w:jc w:val="center"/>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ab/>
      </w:r>
    </w:p>
    <w:p>
      <w:pPr>
        <w:spacing w:before="0" w:after="0" w:line="240" w:lineRule="auto"/>
        <w:ind w:left="1440" w:right="0" w:firstLine="720"/>
        <w:jc w:val="left"/>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Gambar 15 Approval Note Return DE - System MSurvey</w:t>
      </w: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Pada MUF Survey, Surveyor diharuskan untuk memilih Aplikasi yang terdapat Return. System akan otomatis mengirim ke 1 Page untuk menampilkan Approval note yang di Return dari CA / BM. Jika user ingin melakukan perbaikan aplikasi tersebut, maka user dapat mengklik button ya. Dan secara otomatis, system akan menampilkan Data Aplikasi untuk diperbaiki. Untuk Fase ini, field Data Entry (System ACQ) dan Muf Survey akan terbuka seluruhnya seperti inputan pertama kali (Jika ada proses Return). Ketika Data Entry melakukan submit data kembali, maka proses approval akan berlanjut ke Credit Analyst kembali.</w:t>
      </w: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A 3 Proses Approval Branch Manager</w:t>
      </w: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both"/>
        <w:rPr>
          <w:rFonts w:ascii="Calibri" w:hAnsi="Calibri" w:eastAsia="Calibri" w:cs="Calibri"/>
          <w:b/>
          <w:color w:val="auto"/>
          <w:spacing w:val="0"/>
          <w:position w:val="0"/>
          <w:sz w:val="20"/>
          <w:shd w:val="clear" w:fill="auto"/>
        </w:rPr>
      </w:pPr>
      <w:r>
        <w:rPr>
          <w:rFonts w:ascii="Calibri" w:hAnsi="Calibri" w:eastAsia="Calibri" w:cs="Calibri"/>
          <w:color w:val="auto"/>
          <w:spacing w:val="0"/>
          <w:position w:val="0"/>
          <w:sz w:val="20"/>
          <w:shd w:val="clear" w:fill="auto"/>
        </w:rPr>
        <w:t>Untuk proses Approval Branch Manager merupakan pengambilan keputusan Awal. Karena , ketika Aplikasi di Reject oleh BM, maka status aplikasi langsung berubah menjadi Reject meskipun Approval Final Aplikasi sampai di level atas BM. Untuk Aplikasi yang memiliki Deviasi, BM dapat melihat From PKAP yang telah diupload sebelumnya oleh Credit Analyst.</w:t>
      </w:r>
    </w:p>
    <w:p>
      <w:pPr>
        <w:spacing w:before="0" w:after="0" w:line="240" w:lineRule="auto"/>
        <w:ind w:left="0" w:right="0" w:firstLine="0"/>
        <w:jc w:val="both"/>
        <w:rPr>
          <w:rFonts w:ascii="Calibri" w:hAnsi="Calibri" w:eastAsia="Calibri" w:cs="Calibri"/>
          <w:b/>
          <w:color w:val="auto"/>
          <w:spacing w:val="0"/>
          <w:position w:val="0"/>
          <w:sz w:val="20"/>
          <w:shd w:val="clear" w:fill="auto"/>
        </w:rPr>
      </w:pPr>
    </w:p>
    <w:p>
      <w:pPr>
        <w:spacing w:before="0" w:after="0" w:line="240" w:lineRule="auto"/>
        <w:ind w:left="0" w:right="0" w:firstLine="0"/>
        <w:jc w:val="both"/>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r>
        <w:object>
          <v:shape id="_x0000_i1041" o:spt="75" type="#_x0000_t75" style="height:333.4pt;width:458.35pt;" o:ole="t" filled="f" o:preferrelative="t" coordsize="21600,21600">
            <v:path/>
            <v:fill on="f" focussize="0,0"/>
            <v:stroke/>
            <v:imagedata r:id="rId26" o:title=""/>
            <o:lock v:ext="edit" aspectratio="t"/>
            <w10:wrap type="none"/>
            <w10:anchorlock/>
          </v:shape>
          <o:OLEObject Type="Embed" ProgID="StaticMetafile" ShapeID="_x0000_i1041" DrawAspect="Content" ObjectID="_1468075734" r:id="rId25">
            <o:LockedField>false</o:LockedField>
          </o:OLEObject>
        </w:object>
      </w:r>
    </w:p>
    <w:p>
      <w:pPr>
        <w:spacing w:before="0" w:after="0" w:line="240" w:lineRule="auto"/>
        <w:ind w:left="2160" w:right="0" w:firstLine="720"/>
        <w:jc w:val="left"/>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16 Approval Branch Manager</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Pada gambar 16, merupakan tampilan Approval Branch Manager (BM). Terdapat 2 Status baru, yaitu “Return to Credit Analyst”, status tersebut digunakan ketika BM meminta kekurangan data / informasi pada Form PKAP. Ketika BM melakukan Return to CA, maka status aplikasi akan kembali ke Credit Analyst. Dan CA hanya dapat melakukan Edit Document PKAP dan melakukan Upload ulang Form PKAP. Untuk status “Return TO DATA ENTRY”, merupakan status yang dapat digunakan oleh BM ketika BM meminta adanya perubahan struktur kredit pada proses IDE,. Sehingga nantinya DE / CMO dapat melakukan perubahan struktur kredit pada aplikasi, ketika DE melakukan Konfirmasi, maka level Approval akan melewati Approval CA kembali. Untuk proses Return di BM tidak dibatasi prosesnya, sehingga dapat dilakukan berulang kali. Jika BM melakukan Approve dan Request PKAP, maka aplikasi akan muncul ke To Do List CA untuk proses penginputan Form PKAP di System.</w:t>
      </w: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center"/>
        <w:rPr>
          <w:rFonts w:ascii="Calibri" w:hAnsi="Calibri" w:eastAsia="Calibri" w:cs="Calibri"/>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Table 2 Matrix Approval BM Sebelum Return dari Approver</w:t>
      </w:r>
    </w:p>
    <w:tbl>
      <w:tblPr>
        <w:tblStyle w:val="3"/>
        <w:tblW w:w="9216" w:type="dxa"/>
        <w:tblInd w:w="0" w:type="dxa"/>
        <w:tblLayout w:type="fixed"/>
        <w:tblCellMar>
          <w:top w:w="0" w:type="dxa"/>
          <w:left w:w="108" w:type="dxa"/>
          <w:bottom w:w="0" w:type="dxa"/>
          <w:right w:w="108" w:type="dxa"/>
        </w:tblCellMar>
      </w:tblPr>
      <w:tblGrid>
        <w:gridCol w:w="468"/>
        <w:gridCol w:w="4230"/>
        <w:gridCol w:w="4518"/>
      </w:tblGrid>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No</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Status Approval</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Keterangan</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APPR – APPROVE</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EXISTING</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RTDE – RETURN TO DATA ENTRY</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NEW</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3</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RTCA – RETURN TO CREDIT ANALYST</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NEW</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4</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CANC - CANCEL</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EXISTING</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5</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PEND – PENDING</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EXISTING</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6</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REJC - REJECT</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EXISTING</w:t>
            </w:r>
          </w:p>
        </w:tc>
      </w:tr>
    </w:tbl>
    <w:p>
      <w:pPr>
        <w:spacing w:before="0" w:after="0" w:line="240" w:lineRule="auto"/>
        <w:ind w:left="0" w:right="0" w:firstLine="0"/>
        <w:jc w:val="both"/>
        <w:rPr>
          <w:rFonts w:ascii="Calibri" w:hAnsi="Calibri" w:eastAsia="Calibri" w:cs="Calibri"/>
          <w:color w:val="auto"/>
          <w:spacing w:val="0"/>
          <w:position w:val="0"/>
          <w:sz w:val="20"/>
          <w:shd w:val="clear" w:fill="auto"/>
        </w:rPr>
      </w:pPr>
      <w:r>
        <w:object>
          <v:shape id="_x0000_i1042" o:spt="75" type="#_x0000_t75" style="height:219.15pt;width:432pt;" o:ole="t" filled="f" o:preferrelative="t" coordsize="21600,21600">
            <v:path/>
            <v:fill on="f" focussize="0,0"/>
            <v:stroke/>
            <v:imagedata r:id="rId28" o:title=""/>
            <o:lock v:ext="edit" aspectratio="t"/>
            <w10:wrap type="none"/>
            <w10:anchorlock/>
          </v:shape>
          <o:OLEObject Type="Embed" ProgID="StaticMetafile" ShapeID="_x0000_i1042" DrawAspect="Content" ObjectID="_1468075735" r:id="rId27">
            <o:LockedField>false</o:LockedField>
          </o:OLEObject>
        </w:object>
      </w:r>
    </w:p>
    <w:p>
      <w:pPr>
        <w:spacing w:before="0" w:after="0" w:line="240" w:lineRule="auto"/>
        <w:ind w:left="2160" w:right="0" w:firstLine="720"/>
        <w:jc w:val="left"/>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17 Dashboard Credit Analyst</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Pada Gambar 17, merupakan tampilan Dashboard Credit Analyst. Untuk Dashboard Credit Analyst terdapat 1 Field informasi Aplikasi yaitu Status. Status memiliki 2 Parameter, yaitu :</w:t>
      </w:r>
    </w:p>
    <w:p>
      <w:pPr>
        <w:keepNext/>
        <w:numPr>
          <w:ilvl w:val="0"/>
          <w:numId w:val="12"/>
        </w:numPr>
        <w:tabs>
          <w:tab w:val="left" w:pos="928"/>
        </w:tabs>
        <w:spacing w:before="0" w:after="0" w:line="240" w:lineRule="auto"/>
        <w:ind w:left="568" w:right="0" w:firstLine="0"/>
        <w:jc w:val="both"/>
        <w:rPr>
          <w:rFonts w:ascii="Calibri" w:hAnsi="Calibri" w:eastAsia="Calibri" w:cs="Calibri"/>
          <w:color w:val="auto"/>
          <w:spacing w:val="0"/>
          <w:position w:val="0"/>
          <w:sz w:val="20"/>
          <w:u w:val="single"/>
          <w:shd w:val="clear" w:fill="auto"/>
        </w:rPr>
      </w:pPr>
      <w:r>
        <w:rPr>
          <w:rFonts w:ascii="Calibri" w:hAnsi="Calibri" w:eastAsia="Calibri" w:cs="Calibri"/>
          <w:color w:val="auto"/>
          <w:spacing w:val="0"/>
          <w:position w:val="0"/>
          <w:sz w:val="20"/>
          <w:u w:val="single"/>
          <w:shd w:val="clear" w:fill="auto"/>
        </w:rPr>
        <w:t>Approval : Status Approval menunjukan List Aplikasi yang harus di Approved oleh CA.</w:t>
      </w:r>
    </w:p>
    <w:p>
      <w:pPr>
        <w:keepNext/>
        <w:numPr>
          <w:ilvl w:val="0"/>
          <w:numId w:val="12"/>
        </w:numPr>
        <w:tabs>
          <w:tab w:val="left" w:pos="928"/>
        </w:tabs>
        <w:spacing w:before="0" w:after="0" w:line="240" w:lineRule="auto"/>
        <w:ind w:left="568" w:right="0" w:firstLine="0"/>
        <w:jc w:val="both"/>
        <w:rPr>
          <w:rFonts w:ascii="Calibri" w:hAnsi="Calibri" w:eastAsia="Calibri" w:cs="Calibri"/>
          <w:color w:val="auto"/>
          <w:spacing w:val="0"/>
          <w:position w:val="0"/>
          <w:sz w:val="20"/>
          <w:u w:val="single"/>
          <w:shd w:val="clear" w:fill="auto"/>
        </w:rPr>
      </w:pPr>
      <w:r>
        <w:rPr>
          <w:rFonts w:ascii="Calibri" w:hAnsi="Calibri" w:eastAsia="Calibri" w:cs="Calibri"/>
          <w:color w:val="auto"/>
          <w:spacing w:val="0"/>
          <w:position w:val="0"/>
          <w:sz w:val="20"/>
          <w:u w:val="single"/>
          <w:shd w:val="clear" w:fill="auto"/>
        </w:rPr>
        <w:t>PKAP : Status PKAP menujukan List Aplikasi yang harus segera dibuatkan Form PKAP oleh Credit Analyst. Status PKAP juga bisa menginformasikan adanya Return dari BM untuk melakukan Editing PKAP.</w:t>
      </w: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Untuk Filtering terdapat 1 tambahan, yaitu Filter Aplikasi berdasarkan status, yaitu Status Approval dan PKAP.</w:t>
      </w: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A 4 Form PKAP</w:t>
      </w:r>
    </w:p>
    <w:p>
      <w:pPr>
        <w:spacing w:before="0" w:after="0" w:line="240" w:lineRule="auto"/>
        <w:ind w:left="0" w:right="0" w:firstLine="72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Untuk Fase ini, form PKAP akan digantikan dengan System Upload file Excel ke System, dimana CA akan mendownload Template Excel terlebih dahulu, sehingga nantinya system akan menarik data dari inputan Data Entry (System ACQ) / Surveyor (System MUF Survey), untuk selebihnya CA akan menginput kekurangan data yang terdapat pada template excel (Sebagai data pelengkap pada Form Deviasi).</w:t>
      </w:r>
    </w:p>
    <w:p>
      <w:pPr>
        <w:spacing w:before="0" w:after="0" w:line="240" w:lineRule="auto"/>
        <w:ind w:left="0" w:right="0" w:firstLine="72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r>
        <w:object>
          <v:shape id="_x0000_i1043" o:spt="75" type="#_x0000_t75" style="height:304.65pt;width:432pt;" o:ole="t" filled="f" o:preferrelative="t" coordsize="21600,21600">
            <v:path/>
            <v:fill on="f" focussize="0,0"/>
            <v:stroke/>
            <v:imagedata r:id="rId30" o:title=""/>
            <o:lock v:ext="edit" aspectratio="t"/>
            <w10:wrap type="none"/>
            <w10:anchorlock/>
          </v:shape>
          <o:OLEObject Type="Embed" ProgID="StaticMetafile" ShapeID="_x0000_i1043" DrawAspect="Content" ObjectID="_1468075736" r:id="rId29">
            <o:LockedField>false</o:LockedField>
          </o:OLEObject>
        </w:object>
      </w:r>
    </w:p>
    <w:p>
      <w:pPr>
        <w:spacing w:before="0" w:after="0" w:line="240" w:lineRule="auto"/>
        <w:ind w:left="2160" w:right="0" w:firstLine="720"/>
        <w:jc w:val="left"/>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Gambar 18 Download Template PKAP</w:t>
      </w: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 xml:space="preserve">Pada tampilan diatas merupakan Form Credit Analyst untuk melakukan download Template PKAP. CA akan mengklik button Download Template PKAP, setelah itu system akan memunculkan File Excel, dimana CA diharuskan untuk melakukan pengisian Field yang belum terisi dari System. Untuk nama File Template PKAP saat ini masih menyesuaikan dengan System Lite DMS. Berikut merupakan tampilan dari Form PKAP versi File Excel. </w:t>
      </w:r>
    </w:p>
    <w:p>
      <w:pPr>
        <w:spacing w:before="0" w:after="0" w:line="240" w:lineRule="auto"/>
        <w:ind w:left="0"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*Note : untuk Field yang berwarna abu-abu merupakan Field yang menarik dari system, CA diharuskan untuk menginput Field yang tidak berwarna saja.</w:t>
      </w: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center"/>
        <w:rPr>
          <w:rFonts w:ascii="Calibri" w:hAnsi="Calibri" w:eastAsia="Calibri" w:cs="Calibri"/>
          <w:color w:val="auto"/>
          <w:spacing w:val="0"/>
          <w:position w:val="0"/>
          <w:sz w:val="20"/>
          <w:shd w:val="clear" w:fill="auto"/>
        </w:rPr>
      </w:pPr>
      <w:r>
        <w:object>
          <v:shape id="_x0000_i1044" o:spt="75" type="#_x0000_t75" style="height:212.05pt;width:432pt;" o:ole="t" filled="f" o:preferrelative="t" coordsize="21600,21600">
            <v:path/>
            <v:fill on="f" focussize="0,0"/>
            <v:stroke/>
            <v:imagedata r:id="rId32" o:title=""/>
            <o:lock v:ext="edit" aspectratio="t"/>
            <w10:wrap type="none"/>
            <w10:anchorlock/>
          </v:shape>
          <o:OLEObject Type="Embed" ProgID="StaticMetafile" ShapeID="_x0000_i1044" DrawAspect="Content" ObjectID="_1468075737" r:id="rId31">
            <o:LockedField>false</o:LockedField>
          </o:OLEObject>
        </w:object>
      </w:r>
    </w:p>
    <w:p>
      <w:pPr>
        <w:spacing w:before="0" w:after="0" w:line="240" w:lineRule="auto"/>
        <w:ind w:left="0" w:right="0" w:firstLine="0"/>
        <w:jc w:val="center"/>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19 Form PKAP (1)</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tbl>
      <w:tblPr>
        <w:tblStyle w:val="3"/>
        <w:tblW w:w="8298" w:type="dxa"/>
        <w:tblInd w:w="1080" w:type="dxa"/>
        <w:tblLayout w:type="fixed"/>
        <w:tblCellMar>
          <w:top w:w="0" w:type="dxa"/>
          <w:left w:w="108" w:type="dxa"/>
          <w:bottom w:w="0" w:type="dxa"/>
          <w:right w:w="108" w:type="dxa"/>
        </w:tblCellMar>
      </w:tblPr>
      <w:tblGrid>
        <w:gridCol w:w="468"/>
        <w:gridCol w:w="1530"/>
        <w:gridCol w:w="3510"/>
        <w:gridCol w:w="2790"/>
      </w:tblGrid>
      <w:tr>
        <w:tblPrEx>
          <w:tblLayout w:type="fixed"/>
          <w:tblCellMar>
            <w:top w:w="0" w:type="dxa"/>
            <w:left w:w="108" w:type="dxa"/>
            <w:bottom w:w="0" w:type="dxa"/>
            <w:right w:w="108" w:type="dxa"/>
          </w:tblCellMar>
        </w:tblPrEx>
        <w:trPr>
          <w:trHeight w:val="0" w:hRule="atLeast"/>
        </w:trPr>
        <w:tc>
          <w:tcPr>
            <w:tcW w:w="468"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No</w:t>
            </w:r>
          </w:p>
        </w:tc>
        <w:tc>
          <w:tcPr>
            <w:tcW w:w="153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Nama Field</w:t>
            </w:r>
          </w:p>
        </w:tc>
        <w:tc>
          <w:tcPr>
            <w:tcW w:w="351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Get Data From</w:t>
            </w:r>
          </w:p>
        </w:tc>
        <w:tc>
          <w:tcPr>
            <w:tcW w:w="279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Keterangan</w:t>
            </w:r>
          </w:p>
        </w:tc>
      </w:tr>
      <w:tr>
        <w:tblPrEx>
          <w:tblLayout w:type="fixed"/>
          <w:tblCellMar>
            <w:top w:w="0" w:type="dxa"/>
            <w:left w:w="108" w:type="dxa"/>
            <w:bottom w:w="0" w:type="dxa"/>
            <w:right w:w="108" w:type="dxa"/>
          </w:tblCellMar>
        </w:tblPrEx>
        <w:trPr>
          <w:trHeight w:val="0" w:hRule="atLeast"/>
        </w:trPr>
        <w:tc>
          <w:tcPr>
            <w:tcW w:w="8298" w:type="dxa"/>
            <w:gridSpan w:val="4"/>
            <w:tcBorders>
              <w:top w:val="single" w:color="000000" w:sz="4" w:space="0"/>
              <w:left w:val="single" w:color="000000" w:sz="4" w:space="0"/>
              <w:bottom w:val="single" w:color="000000" w:sz="4" w:space="0"/>
              <w:right w:val="single" w:color="000000" w:sz="4" w:space="0"/>
            </w:tcBorders>
            <w:shd w:val="clear" w:color="auto" w:fill="F4B083"/>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Aplikasi</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Cabang MUF (Header)</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 xml:space="preserve">Nama Cabang di Header Aplikasi </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Nama Customer (Header)</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Customer – Field : Nama lengkap sesuai Identitas</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3</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Jenis Aplikasi</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Tipe Pembiayaan</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4</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Status Aplikasi</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Tipe Order</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5</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Nama Konsumen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center"/>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Customer – Field : Nama lengkap sesuai Identitas</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6</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Tanggal Pengajuan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Tanggal Aplikasi</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7</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 xml:space="preserve">Area </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Header Aplikasi (Deskripsi Area)</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8</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Cabang</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Header Aplikasi (Deskripsi Cabang)</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9</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PIC Survey</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(Internal Sales 1) – Nama</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10</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Jabatan Surveyor</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(Internal Sales 1) – Job</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10</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Nama Dealer</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Outlet Channel</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11</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Nama Program</w:t>
            </w:r>
          </w:p>
          <w:p>
            <w:pPr>
              <w:spacing w:before="0" w:after="0" w:line="240" w:lineRule="auto"/>
              <w:ind w:left="0" w:right="0" w:firstLine="0"/>
              <w:jc w:val="left"/>
              <w:rPr>
                <w:rFonts w:ascii="Calibri" w:hAnsi="Calibri" w:eastAsia="Calibri" w:cs="Calibri"/>
                <w:color w:val="auto"/>
                <w:spacing w:val="0"/>
                <w:position w:val="0"/>
                <w:shd w:val="clear" w:fill="auto"/>
              </w:rPr>
            </w:pP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8298" w:type="dxa"/>
            <w:gridSpan w:val="4"/>
            <w:tcBorders>
              <w:top w:val="single" w:color="000000" w:sz="4" w:space="0"/>
              <w:left w:val="single" w:color="000000" w:sz="4" w:space="0"/>
              <w:bottom w:val="single" w:color="000000" w:sz="4" w:space="0"/>
              <w:right w:val="single" w:color="000000" w:sz="4" w:space="0"/>
            </w:tcBorders>
            <w:shd w:val="clear" w:color="auto" w:fill="F4B083"/>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Key Indicators</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12</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Portfolio</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Objek / Portfolio yang ada di Database</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13</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Nama Dealer</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Outlet Channel</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14</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Kriteria Dealer</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15</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FID Dealer</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Menarik data Dari Qlickview (DLC)</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Data M-1</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16</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FID Cabang</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Menarik data Dari Qlickview (Cabang)</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Data M-1</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17</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FID Portfolio</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Menarik data Dari Qlickview (Cabang)</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Data M-1</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18</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FID Brand</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Menarik data Dari Qlickview (Cabang)</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Data M-1</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19</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Kontribusi Dealer / Bulan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20</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Recomendasi Scoring</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21</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FID CMO / CFO</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22</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FID Zipcode Coll</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23</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OD &gt; 30 Zipcode Coll</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24</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Kategori CMO / CFO</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bl>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object>
          <v:shape id="_x0000_i1045" o:spt="75" type="#_x0000_t75" style="height:209.35pt;width:432pt;" o:ole="t" filled="f" o:preferrelative="t" coordsize="21600,21600">
            <v:path/>
            <v:fill on="f" focussize="0,0"/>
            <v:stroke/>
            <v:imagedata r:id="rId34" o:title=""/>
            <o:lock v:ext="edit" aspectratio="t"/>
            <w10:wrap type="none"/>
            <w10:anchorlock/>
          </v:shape>
          <o:OLEObject Type="Embed" ProgID="StaticMetafile" ShapeID="_x0000_i1045" DrawAspect="Content" ObjectID="_1468075738" r:id="rId33">
            <o:LockedField>false</o:LockedField>
          </o:OLEObject>
        </w:object>
      </w:r>
    </w:p>
    <w:p>
      <w:pPr>
        <w:spacing w:before="0" w:after="0" w:line="240" w:lineRule="auto"/>
        <w:ind w:left="0" w:right="0" w:firstLine="0"/>
        <w:jc w:val="center"/>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20 Form PKAP (2)</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tbl>
      <w:tblPr>
        <w:tblStyle w:val="3"/>
        <w:tblW w:w="8298" w:type="dxa"/>
        <w:tblInd w:w="1080" w:type="dxa"/>
        <w:tblLayout w:type="fixed"/>
        <w:tblCellMar>
          <w:top w:w="0" w:type="dxa"/>
          <w:left w:w="108" w:type="dxa"/>
          <w:bottom w:w="0" w:type="dxa"/>
          <w:right w:w="108" w:type="dxa"/>
        </w:tblCellMar>
      </w:tblPr>
      <w:tblGrid>
        <w:gridCol w:w="468"/>
        <w:gridCol w:w="1530"/>
        <w:gridCol w:w="3510"/>
        <w:gridCol w:w="2790"/>
      </w:tblGrid>
      <w:tr>
        <w:tblPrEx>
          <w:tblLayout w:type="fixed"/>
          <w:tblCellMar>
            <w:top w:w="0" w:type="dxa"/>
            <w:left w:w="108" w:type="dxa"/>
            <w:bottom w:w="0" w:type="dxa"/>
            <w:right w:w="108" w:type="dxa"/>
          </w:tblCellMar>
        </w:tblPrEx>
        <w:trPr>
          <w:trHeight w:val="0" w:hRule="atLeast"/>
        </w:trPr>
        <w:tc>
          <w:tcPr>
            <w:tcW w:w="468"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No</w:t>
            </w:r>
          </w:p>
        </w:tc>
        <w:tc>
          <w:tcPr>
            <w:tcW w:w="153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Nama Field</w:t>
            </w:r>
          </w:p>
        </w:tc>
        <w:tc>
          <w:tcPr>
            <w:tcW w:w="351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Get Data From</w:t>
            </w:r>
          </w:p>
        </w:tc>
        <w:tc>
          <w:tcPr>
            <w:tcW w:w="279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Keterangan</w:t>
            </w:r>
          </w:p>
        </w:tc>
      </w:tr>
      <w:tr>
        <w:tblPrEx>
          <w:tblLayout w:type="fixed"/>
          <w:tblCellMar>
            <w:top w:w="0" w:type="dxa"/>
            <w:left w:w="108" w:type="dxa"/>
            <w:bottom w:w="0" w:type="dxa"/>
            <w:right w:w="108" w:type="dxa"/>
          </w:tblCellMar>
        </w:tblPrEx>
        <w:trPr>
          <w:trHeight w:val="0" w:hRule="atLeast"/>
        </w:trPr>
        <w:tc>
          <w:tcPr>
            <w:tcW w:w="8298" w:type="dxa"/>
            <w:gridSpan w:val="4"/>
            <w:tcBorders>
              <w:top w:val="single" w:color="000000" w:sz="4" w:space="0"/>
              <w:left w:val="single" w:color="000000" w:sz="4" w:space="0"/>
              <w:bottom w:val="single" w:color="000000" w:sz="4" w:space="0"/>
              <w:right w:val="single" w:color="000000" w:sz="4" w:space="0"/>
            </w:tcBorders>
            <w:shd w:val="clear" w:color="auto" w:fill="F4B083"/>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Deviasi / Penyimpangan</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Tabel Deviasi</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Approval : Tabel Deviasi</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Alasan Deviasi layak diajukan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3</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Approval Tertinggi PKAP</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Approval  , Field : Approval Tertinggi PKAP</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bl>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center"/>
        <w:rPr>
          <w:rFonts w:ascii="Calibri" w:hAnsi="Calibri" w:eastAsia="Calibri" w:cs="Calibri"/>
          <w:color w:val="auto"/>
          <w:spacing w:val="0"/>
          <w:position w:val="0"/>
          <w:sz w:val="20"/>
          <w:shd w:val="clear" w:fill="auto"/>
        </w:rPr>
      </w:pPr>
      <w:r>
        <w:object>
          <v:shape id="_x0000_i1046" o:spt="75" type="#_x0000_t75" style="height:215.45pt;width:432pt;" o:ole="t" filled="f" o:preferrelative="t" coordsize="21600,21600">
            <v:path/>
            <v:fill on="f" focussize="0,0"/>
            <v:stroke/>
            <v:imagedata r:id="rId36" o:title=""/>
            <o:lock v:ext="edit" aspectratio="t"/>
            <w10:wrap type="none"/>
            <w10:anchorlock/>
          </v:shape>
          <o:OLEObject Type="Embed" ProgID="StaticMetafile" ShapeID="_x0000_i1046" DrawAspect="Content" ObjectID="_1468075739" r:id="rId35">
            <o:LockedField>false</o:LockedField>
          </o:OLEObject>
        </w:object>
      </w: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center"/>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21Form PKAP (3)</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tbl>
      <w:tblPr>
        <w:tblStyle w:val="3"/>
        <w:tblW w:w="8298" w:type="dxa"/>
        <w:tblInd w:w="1080" w:type="dxa"/>
        <w:tblLayout w:type="fixed"/>
        <w:tblCellMar>
          <w:top w:w="0" w:type="dxa"/>
          <w:left w:w="108" w:type="dxa"/>
          <w:bottom w:w="0" w:type="dxa"/>
          <w:right w:w="108" w:type="dxa"/>
        </w:tblCellMar>
      </w:tblPr>
      <w:tblGrid>
        <w:gridCol w:w="468"/>
        <w:gridCol w:w="1530"/>
        <w:gridCol w:w="3510"/>
        <w:gridCol w:w="2790"/>
      </w:tblGrid>
      <w:tr>
        <w:tblPrEx>
          <w:tblLayout w:type="fixed"/>
          <w:tblCellMar>
            <w:top w:w="0" w:type="dxa"/>
            <w:left w:w="108" w:type="dxa"/>
            <w:bottom w:w="0" w:type="dxa"/>
            <w:right w:w="108" w:type="dxa"/>
          </w:tblCellMar>
        </w:tblPrEx>
        <w:trPr>
          <w:trHeight w:val="0" w:hRule="atLeast"/>
        </w:trPr>
        <w:tc>
          <w:tcPr>
            <w:tcW w:w="468"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No</w:t>
            </w:r>
          </w:p>
        </w:tc>
        <w:tc>
          <w:tcPr>
            <w:tcW w:w="153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Nama Field</w:t>
            </w:r>
          </w:p>
        </w:tc>
        <w:tc>
          <w:tcPr>
            <w:tcW w:w="351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Get Data From</w:t>
            </w:r>
          </w:p>
        </w:tc>
        <w:tc>
          <w:tcPr>
            <w:tcW w:w="279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Keterangan</w:t>
            </w:r>
          </w:p>
        </w:tc>
      </w:tr>
      <w:tr>
        <w:tblPrEx>
          <w:tblLayout w:type="fixed"/>
          <w:tblCellMar>
            <w:top w:w="0" w:type="dxa"/>
            <w:left w:w="108" w:type="dxa"/>
            <w:bottom w:w="0" w:type="dxa"/>
            <w:right w:w="108" w:type="dxa"/>
          </w:tblCellMar>
        </w:tblPrEx>
        <w:trPr>
          <w:trHeight w:val="0" w:hRule="atLeast"/>
        </w:trPr>
        <w:tc>
          <w:tcPr>
            <w:tcW w:w="8298" w:type="dxa"/>
            <w:gridSpan w:val="4"/>
            <w:tcBorders>
              <w:top w:val="single" w:color="000000" w:sz="4" w:space="0"/>
              <w:left w:val="single" w:color="000000" w:sz="4" w:space="0"/>
              <w:bottom w:val="single" w:color="000000" w:sz="4" w:space="0"/>
              <w:right w:val="single" w:color="000000" w:sz="4" w:space="0"/>
            </w:tcBorders>
            <w:shd w:val="clear" w:color="auto" w:fill="F4B083"/>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Credit Structure</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Tahun Objek</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Tahun Perakitan</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Merk Objek</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 xml:space="preserve">Tab Aplikasi – Field : Merk Objek </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3</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Model Objek / Type</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Model Objek</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4</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Kategori Unit</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5</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 xml:space="preserve">BPKB A.N </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 xml:space="preserve">Tab Aplikasi – Field : Atas Nama BPKB  </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6</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Hubungan Dengan Konsumen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7</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Kondisi Karoseri</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8</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MRP (Khusus Kendaraan Bekas)</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Objek Taksasi Amt</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9</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Standard Harga Karoseri</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10</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OTR (Chasis)</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11</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Jenis / Harga Karoseri</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12</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Rp (Jenis / Harga Karoseri)</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13</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Lain-lain, sebutkan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14</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Rp (Lain-lain, Sebutkan)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15</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Diskon Unit</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16</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Rp (Diskon Unit)</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PKAP (Credit Structure) – Field : Rp (Diskon Unit)</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17</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Total OTR</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Harga Objek</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18</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DP Net</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(Harga Objek / Uang Muka (Net) * 100%)</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Rumus pembagian dan Perkalian</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19</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Rp DP Net</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Uang Muka (Net)</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20</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 xml:space="preserve">Pokok Hutang / Pokok Pembiayaan </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 xml:space="preserve">Tab Aplikasi – Field : Total Principal Amount </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21</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 Asuransi Dikredit</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(Harga Objek / Biaya Kredit Asuransi * 100%)</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Rumus pembagian dan Perkalian</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22</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Rp Asuransi Dikredit</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Biaya Kredit Asuransi</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23</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Adm + Fiducia + Provisi diangsur</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(Biaya Kredit Admin + Biaya Kredit Fiducia + Biaya Kredit Provisi)</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Rumus Penjumlahan</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24</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Total PH / Total Pokok Pembiayaan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 xml:space="preserve">Tab Aplikasi – Field : Total Principal Amount </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25</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 xml:space="preserve">Tenor  </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 xml:space="preserve">Tab Aplikasi – Field : Tenor </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26</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Usia Kend SD Akhir Tenor</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Approval – Field : Usia Kendaraan sd Akhir Tenor</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27</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Tipe pembayaran angsuran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Adv / Arr</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28</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Jumlah Unit</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Jumlah Unit</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29</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Cara Bayar Angsuran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Cara Bayar Angsuran</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30</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Perusahaan Karoseri Masuk Daftar</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31</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Nama Perusahaan Karoseri</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bl>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object>
          <v:shape id="_x0000_i1047" o:spt="75" type="#_x0000_t75" style="height:211.7pt;width:432pt;" o:ole="t" filled="f" o:preferrelative="t" coordsize="21600,21600">
            <v:path/>
            <v:fill on="f" focussize="0,0"/>
            <v:stroke/>
            <v:imagedata r:id="rId38" o:title=""/>
            <o:lock v:ext="edit" aspectratio="t"/>
            <w10:wrap type="none"/>
            <w10:anchorlock/>
          </v:shape>
          <o:OLEObject Type="Embed" ProgID="StaticMetafile" ShapeID="_x0000_i1047" DrawAspect="Content" ObjectID="_1468075740" r:id="rId37">
            <o:LockedField>false</o:LockedField>
          </o:OLEObject>
        </w:object>
      </w:r>
    </w:p>
    <w:p>
      <w:pPr>
        <w:spacing w:before="0" w:after="0" w:line="240" w:lineRule="auto"/>
        <w:ind w:left="0" w:right="0" w:firstLine="0"/>
        <w:jc w:val="center"/>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22 Form PKAP (4)</w:t>
      </w:r>
    </w:p>
    <w:tbl>
      <w:tblPr>
        <w:tblStyle w:val="3"/>
        <w:tblW w:w="8298" w:type="dxa"/>
        <w:tblInd w:w="1080" w:type="dxa"/>
        <w:tblLayout w:type="fixed"/>
        <w:tblCellMar>
          <w:top w:w="0" w:type="dxa"/>
          <w:left w:w="108" w:type="dxa"/>
          <w:bottom w:w="0" w:type="dxa"/>
          <w:right w:w="108" w:type="dxa"/>
        </w:tblCellMar>
      </w:tblPr>
      <w:tblGrid>
        <w:gridCol w:w="468"/>
        <w:gridCol w:w="1530"/>
        <w:gridCol w:w="3510"/>
        <w:gridCol w:w="2790"/>
      </w:tblGrid>
      <w:tr>
        <w:tblPrEx>
          <w:tblLayout w:type="fixed"/>
          <w:tblCellMar>
            <w:top w:w="0" w:type="dxa"/>
            <w:left w:w="108" w:type="dxa"/>
            <w:bottom w:w="0" w:type="dxa"/>
            <w:right w:w="108" w:type="dxa"/>
          </w:tblCellMar>
        </w:tblPrEx>
        <w:trPr>
          <w:trHeight w:val="0" w:hRule="atLeast"/>
        </w:trPr>
        <w:tc>
          <w:tcPr>
            <w:tcW w:w="468"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No</w:t>
            </w:r>
          </w:p>
        </w:tc>
        <w:tc>
          <w:tcPr>
            <w:tcW w:w="153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Nama Field</w:t>
            </w:r>
          </w:p>
        </w:tc>
        <w:tc>
          <w:tcPr>
            <w:tcW w:w="351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Get Data From</w:t>
            </w:r>
          </w:p>
        </w:tc>
        <w:tc>
          <w:tcPr>
            <w:tcW w:w="279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Keterangan</w:t>
            </w:r>
          </w:p>
        </w:tc>
      </w:tr>
      <w:tr>
        <w:tblPrEx>
          <w:tblLayout w:type="fixed"/>
          <w:tblCellMar>
            <w:top w:w="0" w:type="dxa"/>
            <w:left w:w="108" w:type="dxa"/>
            <w:bottom w:w="0" w:type="dxa"/>
            <w:right w:w="108" w:type="dxa"/>
          </w:tblCellMar>
        </w:tblPrEx>
        <w:trPr>
          <w:trHeight w:val="0" w:hRule="atLeast"/>
        </w:trPr>
        <w:tc>
          <w:tcPr>
            <w:tcW w:w="8298" w:type="dxa"/>
            <w:gridSpan w:val="4"/>
            <w:tcBorders>
              <w:top w:val="single" w:color="000000" w:sz="4" w:space="0"/>
              <w:left w:val="single" w:color="000000" w:sz="4" w:space="0"/>
              <w:bottom w:val="single" w:color="000000" w:sz="4" w:space="0"/>
              <w:right w:val="single" w:color="000000" w:sz="4" w:space="0"/>
            </w:tcBorders>
            <w:shd w:val="clear" w:color="auto" w:fill="F4B083"/>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Credit Structure</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 xml:space="preserve">% Bunga / Margin </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 xml:space="preserve">Tab Aplikasi – Field : ((Total Interest Amount / Total Principal Amount) / Tenor) * 1200 </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Rumus pembagian dan Perkalian</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Rp Bunga / Margin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Total Interest Amount</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3</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Total Hutang / Total Pembiayaan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(Total Principal Amount + Total Interest Amount)</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Rumus Penjumlahan</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4</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Angsuran / Bulan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Cara Bayar Angsuran</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5</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Rp Angsuran / Bulan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Angsuran</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6</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 Asuransi Tunai (AT)</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(Harga Objek / Asuransi Tunai (Rp) * 100%)</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Rumus pembagian dan Perkalian</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7</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Rp Asuransi Tunai (AT)</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Biaya Tunai Asuransi (Rp)</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8</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Provisi Tunai</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Biaya Tunai Provisi</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9</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Biaya Administrasi (Tunai) + Fidusia</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(Biaya Tunai Administrasi + Biaya Tunai Fiducia)</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Rumus Penjumlahan</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10</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 DP Gross</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(Uang Muka (Gross DP) / Harga Objek * 100%)</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Rumus pembagian dan Perkalian</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11</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Rp DP Gross</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Uang Muka (Gross DP)</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12</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Biaya Administrasi Dikredit</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Biaya Kredit Administrasi</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13</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LTV / FTV</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(Total Principal Amount / Harga Objek * 100%)</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Rumus pembagian dan Perkalian</w:t>
            </w:r>
          </w:p>
        </w:tc>
      </w:tr>
    </w:tbl>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center"/>
        <w:rPr>
          <w:rFonts w:ascii="Calibri" w:hAnsi="Calibri" w:eastAsia="Calibri" w:cs="Calibri"/>
          <w:color w:val="auto"/>
          <w:spacing w:val="0"/>
          <w:position w:val="0"/>
          <w:sz w:val="20"/>
          <w:shd w:val="clear" w:fill="auto"/>
        </w:rPr>
      </w:pPr>
      <w:r>
        <w:object>
          <v:shape id="_x0000_i1048" o:spt="75" type="#_x0000_t75" style="height:210.95pt;width:432pt;" o:ole="t" filled="f" o:preferrelative="t" coordsize="21600,21600">
            <v:path/>
            <v:fill on="f" focussize="0,0"/>
            <v:stroke/>
            <v:imagedata r:id="rId40" o:title=""/>
            <o:lock v:ext="edit" aspectratio="t"/>
            <w10:wrap type="none"/>
            <w10:anchorlock/>
          </v:shape>
          <o:OLEObject Type="Embed" ProgID="StaticMetafile" ShapeID="_x0000_i1048" DrawAspect="Content" ObjectID="_1468075741" r:id="rId39">
            <o:LockedField>false</o:LockedField>
          </o:OLEObject>
        </w:object>
      </w:r>
    </w:p>
    <w:p>
      <w:pPr>
        <w:spacing w:before="0" w:after="0" w:line="240" w:lineRule="auto"/>
        <w:ind w:left="1440" w:right="0" w:firstLine="720"/>
        <w:jc w:val="center"/>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23 Form PKAP (5)</w:t>
      </w:r>
    </w:p>
    <w:tbl>
      <w:tblPr>
        <w:tblStyle w:val="3"/>
        <w:tblW w:w="8298" w:type="dxa"/>
        <w:tblInd w:w="1080" w:type="dxa"/>
        <w:tblLayout w:type="fixed"/>
        <w:tblCellMar>
          <w:top w:w="0" w:type="dxa"/>
          <w:left w:w="108" w:type="dxa"/>
          <w:bottom w:w="0" w:type="dxa"/>
          <w:right w:w="108" w:type="dxa"/>
        </w:tblCellMar>
      </w:tblPr>
      <w:tblGrid>
        <w:gridCol w:w="468"/>
        <w:gridCol w:w="1530"/>
        <w:gridCol w:w="3510"/>
        <w:gridCol w:w="2790"/>
      </w:tblGrid>
      <w:tr>
        <w:tblPrEx>
          <w:tblLayout w:type="fixed"/>
          <w:tblCellMar>
            <w:top w:w="0" w:type="dxa"/>
            <w:left w:w="108" w:type="dxa"/>
            <w:bottom w:w="0" w:type="dxa"/>
            <w:right w:w="108" w:type="dxa"/>
          </w:tblCellMar>
        </w:tblPrEx>
        <w:trPr>
          <w:trHeight w:val="0" w:hRule="atLeast"/>
        </w:trPr>
        <w:tc>
          <w:tcPr>
            <w:tcW w:w="468"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No</w:t>
            </w:r>
          </w:p>
        </w:tc>
        <w:tc>
          <w:tcPr>
            <w:tcW w:w="153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Nama Field</w:t>
            </w:r>
          </w:p>
        </w:tc>
        <w:tc>
          <w:tcPr>
            <w:tcW w:w="351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Get Data From</w:t>
            </w:r>
          </w:p>
        </w:tc>
        <w:tc>
          <w:tcPr>
            <w:tcW w:w="279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Keterangan</w:t>
            </w:r>
          </w:p>
        </w:tc>
      </w:tr>
      <w:tr>
        <w:tblPrEx>
          <w:tblLayout w:type="fixed"/>
          <w:tblCellMar>
            <w:top w:w="0" w:type="dxa"/>
            <w:left w:w="108" w:type="dxa"/>
            <w:bottom w:w="0" w:type="dxa"/>
            <w:right w:w="108" w:type="dxa"/>
          </w:tblCellMar>
        </w:tblPrEx>
        <w:trPr>
          <w:trHeight w:val="0" w:hRule="atLeast"/>
        </w:trPr>
        <w:tc>
          <w:tcPr>
            <w:tcW w:w="8298" w:type="dxa"/>
            <w:gridSpan w:val="4"/>
            <w:tcBorders>
              <w:top w:val="single" w:color="000000" w:sz="4" w:space="0"/>
              <w:left w:val="single" w:color="000000" w:sz="4" w:space="0"/>
              <w:bottom w:val="single" w:color="000000" w:sz="4" w:space="0"/>
              <w:right w:val="single" w:color="000000" w:sz="4" w:space="0"/>
            </w:tcBorders>
            <w:shd w:val="clear" w:color="auto" w:fill="F4B083"/>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Character</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Status Nasabah di MUF</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Status Nasabah berdasarkan OID (AO / RO)</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Jika Nasabah adalah AO dan RO, maka status Muncul keduanya.</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Tabel Character</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Data AO / RO Nasabah (Per Nomor Kontrak)</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Tabel akan menampilkan data sebanyak 10 Row, jika data yang ditarik lebih dari 10, maka akan dimuat di Sheet yang berbeda, khusus untuk menampilkan Tabel saja.</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3</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Total Existing</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Data Total Kendaraan AO / RO Nasabah (Total nomor Kontrak)</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Data Angsuran dan sisa PH / Pokok Pembayaran dikeluarkan H-1</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4</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Total Existing + New</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Data Total kendaraan AO / RO Nasabah di tambah dengan Data yang diajukan saat ini</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Data Angsuran dan sisa PH / Pokok Pembayaran dikeluarkan H-1</w:t>
            </w:r>
          </w:p>
        </w:tc>
      </w:tr>
    </w:tbl>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object>
          <v:shape id="_x0000_i1049" o:spt="75" type="#_x0000_t75" style="height:210.2pt;width:432pt;" o:ole="t" filled="f" o:preferrelative="t" coordsize="21600,21600">
            <v:path/>
            <v:fill on="f" focussize="0,0"/>
            <v:stroke/>
            <v:imagedata r:id="rId42" o:title=""/>
            <o:lock v:ext="edit" aspectratio="t"/>
            <w10:wrap type="none"/>
            <w10:anchorlock/>
          </v:shape>
          <o:OLEObject Type="Embed" ProgID="StaticMetafile" ShapeID="_x0000_i1049" DrawAspect="Content" ObjectID="_1468075742" r:id="rId41">
            <o:LockedField>false</o:LockedField>
          </o:OLEObject>
        </w:object>
      </w:r>
    </w:p>
    <w:p>
      <w:pPr>
        <w:spacing w:before="0" w:after="0" w:line="240" w:lineRule="auto"/>
        <w:ind w:left="0" w:right="0" w:firstLine="0"/>
        <w:jc w:val="center"/>
        <w:rPr>
          <w:rFonts w:ascii="Calibri" w:hAnsi="Calibri" w:eastAsia="Calibri" w:cs="Calibri"/>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24 Form PKAP (6)</w:t>
      </w:r>
    </w:p>
    <w:p>
      <w:pPr>
        <w:spacing w:before="0" w:after="0" w:line="240" w:lineRule="auto"/>
        <w:ind w:left="0" w:right="0" w:firstLine="0"/>
        <w:jc w:val="left"/>
        <w:rPr>
          <w:rFonts w:ascii="Calibri" w:hAnsi="Calibri" w:eastAsia="Calibri" w:cs="Calibri"/>
          <w:color w:val="auto"/>
          <w:spacing w:val="0"/>
          <w:position w:val="0"/>
          <w:sz w:val="20"/>
          <w:shd w:val="clear" w:fill="auto"/>
        </w:rPr>
      </w:pPr>
    </w:p>
    <w:tbl>
      <w:tblPr>
        <w:tblStyle w:val="3"/>
        <w:tblW w:w="8298" w:type="dxa"/>
        <w:tblInd w:w="1080" w:type="dxa"/>
        <w:tblLayout w:type="fixed"/>
        <w:tblCellMar>
          <w:top w:w="0" w:type="dxa"/>
          <w:left w:w="108" w:type="dxa"/>
          <w:bottom w:w="0" w:type="dxa"/>
          <w:right w:w="108" w:type="dxa"/>
        </w:tblCellMar>
      </w:tblPr>
      <w:tblGrid>
        <w:gridCol w:w="468"/>
        <w:gridCol w:w="1530"/>
        <w:gridCol w:w="3510"/>
        <w:gridCol w:w="2790"/>
      </w:tblGrid>
      <w:tr>
        <w:tblPrEx>
          <w:tblLayout w:type="fixed"/>
          <w:tblCellMar>
            <w:top w:w="0" w:type="dxa"/>
            <w:left w:w="108" w:type="dxa"/>
            <w:bottom w:w="0" w:type="dxa"/>
            <w:right w:w="108" w:type="dxa"/>
          </w:tblCellMar>
        </w:tblPrEx>
        <w:trPr>
          <w:trHeight w:val="0" w:hRule="atLeast"/>
        </w:trPr>
        <w:tc>
          <w:tcPr>
            <w:tcW w:w="468"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No</w:t>
            </w:r>
          </w:p>
        </w:tc>
        <w:tc>
          <w:tcPr>
            <w:tcW w:w="153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Nama Field</w:t>
            </w:r>
          </w:p>
        </w:tc>
        <w:tc>
          <w:tcPr>
            <w:tcW w:w="351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Get Data From</w:t>
            </w:r>
          </w:p>
        </w:tc>
        <w:tc>
          <w:tcPr>
            <w:tcW w:w="279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Keterangan</w:t>
            </w:r>
          </w:p>
        </w:tc>
      </w:tr>
      <w:tr>
        <w:tblPrEx>
          <w:tblLayout w:type="fixed"/>
          <w:tblCellMar>
            <w:top w:w="0" w:type="dxa"/>
            <w:left w:w="108" w:type="dxa"/>
            <w:bottom w:w="0" w:type="dxa"/>
            <w:right w:w="108" w:type="dxa"/>
          </w:tblCellMar>
        </w:tblPrEx>
        <w:trPr>
          <w:trHeight w:val="0" w:hRule="atLeast"/>
        </w:trPr>
        <w:tc>
          <w:tcPr>
            <w:tcW w:w="8298" w:type="dxa"/>
            <w:gridSpan w:val="4"/>
            <w:tcBorders>
              <w:top w:val="single" w:color="000000" w:sz="4" w:space="0"/>
              <w:left w:val="single" w:color="000000" w:sz="4" w:space="0"/>
              <w:bottom w:val="single" w:color="000000" w:sz="4" w:space="0"/>
              <w:right w:val="single" w:color="000000" w:sz="4" w:space="0"/>
            </w:tcBorders>
            <w:shd w:val="clear" w:color="auto" w:fill="F4B083"/>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Capacity</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Usia Konsumen sd Akhir Tenor</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Approval – Field : Usia Pemohon s/d Akhir Tenor</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Status Perkawinan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Customer – Field : Status Pernikahan</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3</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Pekerjaan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Customer – Field : Pekerjaan</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4</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Bidang Usaha</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Customer – Field : Sektor Ekonomi</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5</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Lama Kerja / Usaha</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6</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Jabatan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7</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Golongan / Pangkat</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8</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Kontrak dengan Customer</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9</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Sebagai Kontraktor</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10</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Nama Bowheer / Pemberi kerja</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11</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Status Karyawan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Customer – Field : Status Pegawai</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12</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Sumber penghasilan lain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13</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Pekerjaan Suami / Istri</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14</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Jumlah Tanggungan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Customer – Field : Jumlah Tanggungan</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15</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Daya Listrik</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Survey – Field : Kelistrikan rumah</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16</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Tagihan listrik / Bulan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Survey – Field : Tagihan Listrik Bulanan</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17</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Nama Rekening Listrik</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18</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Omzet</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19</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Laba Operasional / THP</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20</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Penghasilan lain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Customer – Field : Pendapatan lainnya</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21</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Penghasilan Suami / Istri</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22</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Total Penghasilan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Customer – Field : Total Pendapatan</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23</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Angsuran Non MUF</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Customer – Field : Angsuran lainnya</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24</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 xml:space="preserve">Total Biaya Hidup </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Customer – Field : Biaya Hidup</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25</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Penghasilan Bersih</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Customer – Field : Sisa pendapatan</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26</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%DSR</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Customer – Field : Perbandingan hutang (DSR)%</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27</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%DIR</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Customer – Field : Perbandingan pendapatan (DIR)%</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bl>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object>
          <v:shape id="_x0000_i1050" o:spt="75" type="#_x0000_t75" style="height:211.15pt;width:432pt;" o:ole="t" filled="f" o:preferrelative="t" coordsize="21600,21600">
            <v:path/>
            <v:fill on="f" focussize="0,0"/>
            <v:stroke/>
            <v:imagedata r:id="rId44" o:title=""/>
            <o:lock v:ext="edit" aspectratio="t"/>
            <w10:wrap type="none"/>
            <w10:anchorlock/>
          </v:shape>
          <o:OLEObject Type="Embed" ProgID="StaticMetafile" ShapeID="_x0000_i1050" DrawAspect="Content" ObjectID="_1468075743" r:id="rId43">
            <o:LockedField>false</o:LockedField>
          </o:OLEObject>
        </w:object>
      </w:r>
    </w:p>
    <w:p>
      <w:pPr>
        <w:spacing w:before="0" w:after="0" w:line="240" w:lineRule="auto"/>
        <w:ind w:left="0" w:right="0" w:firstLine="0"/>
        <w:jc w:val="center"/>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25 Form PKAP (7)</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tbl>
      <w:tblPr>
        <w:tblStyle w:val="3"/>
        <w:tblW w:w="8298" w:type="dxa"/>
        <w:tblInd w:w="1080" w:type="dxa"/>
        <w:tblLayout w:type="fixed"/>
        <w:tblCellMar>
          <w:top w:w="0" w:type="dxa"/>
          <w:left w:w="108" w:type="dxa"/>
          <w:bottom w:w="0" w:type="dxa"/>
          <w:right w:w="108" w:type="dxa"/>
        </w:tblCellMar>
      </w:tblPr>
      <w:tblGrid>
        <w:gridCol w:w="468"/>
        <w:gridCol w:w="1530"/>
        <w:gridCol w:w="3510"/>
        <w:gridCol w:w="2790"/>
      </w:tblGrid>
      <w:tr>
        <w:tblPrEx>
          <w:tblLayout w:type="fixed"/>
          <w:tblCellMar>
            <w:top w:w="0" w:type="dxa"/>
            <w:left w:w="108" w:type="dxa"/>
            <w:bottom w:w="0" w:type="dxa"/>
            <w:right w:w="108" w:type="dxa"/>
          </w:tblCellMar>
        </w:tblPrEx>
        <w:trPr>
          <w:trHeight w:val="0" w:hRule="atLeast"/>
        </w:trPr>
        <w:tc>
          <w:tcPr>
            <w:tcW w:w="468"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No</w:t>
            </w:r>
          </w:p>
        </w:tc>
        <w:tc>
          <w:tcPr>
            <w:tcW w:w="153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Nama Field</w:t>
            </w:r>
          </w:p>
        </w:tc>
        <w:tc>
          <w:tcPr>
            <w:tcW w:w="351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Get Data From</w:t>
            </w:r>
          </w:p>
        </w:tc>
        <w:tc>
          <w:tcPr>
            <w:tcW w:w="279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Keterangan</w:t>
            </w:r>
          </w:p>
        </w:tc>
      </w:tr>
      <w:tr>
        <w:tblPrEx>
          <w:tblLayout w:type="fixed"/>
          <w:tblCellMar>
            <w:top w:w="0" w:type="dxa"/>
            <w:left w:w="108" w:type="dxa"/>
            <w:bottom w:w="0" w:type="dxa"/>
            <w:right w:w="108" w:type="dxa"/>
          </w:tblCellMar>
        </w:tblPrEx>
        <w:trPr>
          <w:trHeight w:val="0" w:hRule="atLeast"/>
        </w:trPr>
        <w:tc>
          <w:tcPr>
            <w:tcW w:w="8298" w:type="dxa"/>
            <w:gridSpan w:val="4"/>
            <w:tcBorders>
              <w:top w:val="single" w:color="000000" w:sz="4" w:space="0"/>
              <w:left w:val="single" w:color="000000" w:sz="4" w:space="0"/>
              <w:bottom w:val="single" w:color="000000" w:sz="4" w:space="0"/>
              <w:right w:val="single" w:color="000000" w:sz="4" w:space="0"/>
            </w:tcBorders>
            <w:shd w:val="clear" w:color="auto" w:fill="F4B083"/>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Capacity</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28</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Bank</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29</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Cabang</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30</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Rek A/N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bl>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object>
          <v:shape id="_x0000_i1051" o:spt="75" type="#_x0000_t75" style="height:208.5pt;width:432pt;" o:ole="t" filled="f" o:preferrelative="t" coordsize="21600,21600">
            <v:path/>
            <v:fill on="f" focussize="0,0"/>
            <v:stroke/>
            <v:imagedata r:id="rId46" o:title=""/>
            <o:lock v:ext="edit" aspectratio="t"/>
            <w10:wrap type="none"/>
            <w10:anchorlock/>
          </v:shape>
          <o:OLEObject Type="Embed" ProgID="StaticMetafile" ShapeID="_x0000_i1051" DrawAspect="Content" ObjectID="_1468075744" r:id="rId45">
            <o:LockedField>false</o:LockedField>
          </o:OLEObject>
        </w:object>
      </w:r>
    </w:p>
    <w:p>
      <w:pPr>
        <w:spacing w:before="0" w:after="0" w:line="240" w:lineRule="auto"/>
        <w:ind w:left="0" w:right="0" w:firstLine="0"/>
        <w:jc w:val="center"/>
        <w:rPr>
          <w:rFonts w:ascii="Calibri" w:hAnsi="Calibri" w:eastAsia="Calibri" w:cs="Calibri"/>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26 Form PKAP (8)</w:t>
      </w:r>
    </w:p>
    <w:tbl>
      <w:tblPr>
        <w:tblStyle w:val="3"/>
        <w:tblW w:w="8298" w:type="dxa"/>
        <w:tblInd w:w="1080" w:type="dxa"/>
        <w:tblLayout w:type="fixed"/>
        <w:tblCellMar>
          <w:top w:w="0" w:type="dxa"/>
          <w:left w:w="108" w:type="dxa"/>
          <w:bottom w:w="0" w:type="dxa"/>
          <w:right w:w="108" w:type="dxa"/>
        </w:tblCellMar>
      </w:tblPr>
      <w:tblGrid>
        <w:gridCol w:w="468"/>
        <w:gridCol w:w="1530"/>
        <w:gridCol w:w="3510"/>
        <w:gridCol w:w="2790"/>
      </w:tblGrid>
      <w:tr>
        <w:tblPrEx>
          <w:tblLayout w:type="fixed"/>
          <w:tblCellMar>
            <w:top w:w="0" w:type="dxa"/>
            <w:left w:w="108" w:type="dxa"/>
            <w:bottom w:w="0" w:type="dxa"/>
            <w:right w:w="108" w:type="dxa"/>
          </w:tblCellMar>
        </w:tblPrEx>
        <w:trPr>
          <w:trHeight w:val="0" w:hRule="atLeast"/>
        </w:trPr>
        <w:tc>
          <w:tcPr>
            <w:tcW w:w="468"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No</w:t>
            </w:r>
          </w:p>
        </w:tc>
        <w:tc>
          <w:tcPr>
            <w:tcW w:w="153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Nama Field</w:t>
            </w:r>
          </w:p>
        </w:tc>
        <w:tc>
          <w:tcPr>
            <w:tcW w:w="351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Get Data From</w:t>
            </w:r>
          </w:p>
        </w:tc>
        <w:tc>
          <w:tcPr>
            <w:tcW w:w="279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Keterangan</w:t>
            </w:r>
          </w:p>
        </w:tc>
      </w:tr>
      <w:tr>
        <w:tblPrEx>
          <w:tblLayout w:type="fixed"/>
          <w:tblCellMar>
            <w:top w:w="0" w:type="dxa"/>
            <w:left w:w="108" w:type="dxa"/>
            <w:bottom w:w="0" w:type="dxa"/>
            <w:right w:w="108" w:type="dxa"/>
          </w:tblCellMar>
        </w:tblPrEx>
        <w:trPr>
          <w:trHeight w:val="0" w:hRule="atLeast"/>
        </w:trPr>
        <w:tc>
          <w:tcPr>
            <w:tcW w:w="8298" w:type="dxa"/>
            <w:gridSpan w:val="4"/>
            <w:tcBorders>
              <w:top w:val="single" w:color="000000" w:sz="4" w:space="0"/>
              <w:left w:val="single" w:color="000000" w:sz="4" w:space="0"/>
              <w:bottom w:val="single" w:color="000000" w:sz="4" w:space="0"/>
              <w:right w:val="single" w:color="000000" w:sz="4" w:space="0"/>
            </w:tcBorders>
            <w:shd w:val="clear" w:color="auto" w:fill="F4B083"/>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Capacity</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31</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Jenis Rek</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32</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Kesimpulan Rekening Nasabah</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33</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Tabel Mutasi</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bl>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center"/>
        <w:rPr>
          <w:rFonts w:ascii="Calibri" w:hAnsi="Calibri" w:eastAsia="Calibri" w:cs="Calibri"/>
          <w:color w:val="auto"/>
          <w:spacing w:val="0"/>
          <w:position w:val="0"/>
          <w:sz w:val="20"/>
          <w:shd w:val="clear" w:fill="auto"/>
        </w:rPr>
      </w:pPr>
      <w:r>
        <w:object>
          <v:shape id="_x0000_i1052" o:spt="75" type="#_x0000_t75" style="height:208.65pt;width:432pt;" o:ole="t" filled="f" o:preferrelative="t" coordsize="21600,21600">
            <v:path/>
            <v:fill on="f" focussize="0,0"/>
            <v:stroke/>
            <v:imagedata r:id="rId48" o:title=""/>
            <o:lock v:ext="edit" aspectratio="t"/>
            <w10:wrap type="none"/>
            <w10:anchorlock/>
          </v:shape>
          <o:OLEObject Type="Embed" ProgID="StaticMetafile" ShapeID="_x0000_i1052" DrawAspect="Content" ObjectID="_1468075745" r:id="rId47">
            <o:LockedField>false</o:LockedField>
          </o:OLEObject>
        </w:object>
      </w:r>
    </w:p>
    <w:p>
      <w:pPr>
        <w:spacing w:before="0" w:after="0" w:line="240" w:lineRule="auto"/>
        <w:ind w:left="0" w:right="0" w:firstLine="0"/>
        <w:jc w:val="center"/>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27 Form PKAP (9)</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tbl>
      <w:tblPr>
        <w:tblStyle w:val="3"/>
        <w:tblW w:w="8298" w:type="dxa"/>
        <w:tblInd w:w="1080" w:type="dxa"/>
        <w:tblLayout w:type="fixed"/>
        <w:tblCellMar>
          <w:top w:w="0" w:type="dxa"/>
          <w:left w:w="108" w:type="dxa"/>
          <w:bottom w:w="0" w:type="dxa"/>
          <w:right w:w="108" w:type="dxa"/>
        </w:tblCellMar>
      </w:tblPr>
      <w:tblGrid>
        <w:gridCol w:w="468"/>
        <w:gridCol w:w="1530"/>
        <w:gridCol w:w="3510"/>
        <w:gridCol w:w="2790"/>
      </w:tblGrid>
      <w:tr>
        <w:tblPrEx>
          <w:tblLayout w:type="fixed"/>
          <w:tblCellMar>
            <w:top w:w="0" w:type="dxa"/>
            <w:left w:w="108" w:type="dxa"/>
            <w:bottom w:w="0" w:type="dxa"/>
            <w:right w:w="108" w:type="dxa"/>
          </w:tblCellMar>
        </w:tblPrEx>
        <w:trPr>
          <w:trHeight w:val="0" w:hRule="atLeast"/>
        </w:trPr>
        <w:tc>
          <w:tcPr>
            <w:tcW w:w="468"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No</w:t>
            </w:r>
          </w:p>
        </w:tc>
        <w:tc>
          <w:tcPr>
            <w:tcW w:w="153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Nama Field</w:t>
            </w:r>
          </w:p>
        </w:tc>
        <w:tc>
          <w:tcPr>
            <w:tcW w:w="351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Get Data From</w:t>
            </w:r>
          </w:p>
        </w:tc>
        <w:tc>
          <w:tcPr>
            <w:tcW w:w="279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Keterangan</w:t>
            </w:r>
          </w:p>
        </w:tc>
      </w:tr>
      <w:tr>
        <w:tblPrEx>
          <w:tblLayout w:type="fixed"/>
          <w:tblCellMar>
            <w:top w:w="0" w:type="dxa"/>
            <w:left w:w="108" w:type="dxa"/>
            <w:bottom w:w="0" w:type="dxa"/>
            <w:right w:w="108" w:type="dxa"/>
          </w:tblCellMar>
        </w:tblPrEx>
        <w:trPr>
          <w:trHeight w:val="0" w:hRule="atLeast"/>
        </w:trPr>
        <w:tc>
          <w:tcPr>
            <w:tcW w:w="8298" w:type="dxa"/>
            <w:gridSpan w:val="4"/>
            <w:tcBorders>
              <w:top w:val="single" w:color="000000" w:sz="4" w:space="0"/>
              <w:left w:val="single" w:color="000000" w:sz="4" w:space="0"/>
              <w:bottom w:val="single" w:color="000000" w:sz="4" w:space="0"/>
              <w:right w:val="single" w:color="000000" w:sz="4" w:space="0"/>
            </w:tcBorders>
            <w:shd w:val="clear" w:color="auto" w:fill="F4B083"/>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Capital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Status Kepemilikan Rumah</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Survey – Field : Status kepemilikan rumah</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Bila Kontrak</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3</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Luas Tanah / Bangunan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Survey – Field : Luas Bangunan / Luas Tanah</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4</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Nilai Beli / Kontrak</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Survey – Field : Harga Rumah</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5</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Lama Menempati Th/Bln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6</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Status kepemilikan tempat usaha</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7</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Bila Kontrak</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8</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Luas Tanah / Bangunan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9</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Nilai Beli / Kontrak</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10</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Lama Menempati Th/Bln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11</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Tabel kepemilikan mobil / Motor</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12</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Kendaraan yang belum Lunas</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bl>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object>
          <v:shape id="_x0000_i1053" o:spt="75" type="#_x0000_t75" style="height:207.8pt;width:432pt;" o:ole="t" filled="f" o:preferrelative="t" coordsize="21600,21600">
            <v:path/>
            <v:fill on="f" focussize="0,0"/>
            <v:stroke/>
            <v:imagedata r:id="rId50" o:title=""/>
            <o:lock v:ext="edit" aspectratio="t"/>
            <w10:wrap type="none"/>
            <w10:anchorlock/>
          </v:shape>
          <o:OLEObject Type="Embed" ProgID="StaticMetafile" ShapeID="_x0000_i1053" DrawAspect="Content" ObjectID="_1468075746" r:id="rId49">
            <o:LockedField>false</o:LockedField>
          </o:OLEObject>
        </w:object>
      </w:r>
    </w:p>
    <w:p>
      <w:pPr>
        <w:spacing w:before="0" w:after="0" w:line="240" w:lineRule="auto"/>
        <w:ind w:left="0" w:right="0" w:firstLine="0"/>
        <w:jc w:val="center"/>
        <w:rPr>
          <w:rFonts w:ascii="Calibri" w:hAnsi="Calibri" w:eastAsia="Calibri" w:cs="Calibri"/>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28 Form PKAP (10)</w:t>
      </w:r>
    </w:p>
    <w:tbl>
      <w:tblPr>
        <w:tblStyle w:val="3"/>
        <w:tblW w:w="8298" w:type="dxa"/>
        <w:tblInd w:w="1080" w:type="dxa"/>
        <w:tblLayout w:type="fixed"/>
        <w:tblCellMar>
          <w:top w:w="0" w:type="dxa"/>
          <w:left w:w="108" w:type="dxa"/>
          <w:bottom w:w="0" w:type="dxa"/>
          <w:right w:w="108" w:type="dxa"/>
        </w:tblCellMar>
      </w:tblPr>
      <w:tblGrid>
        <w:gridCol w:w="468"/>
        <w:gridCol w:w="1530"/>
        <w:gridCol w:w="3510"/>
        <w:gridCol w:w="2790"/>
      </w:tblGrid>
      <w:tr>
        <w:tblPrEx>
          <w:tblLayout w:type="fixed"/>
          <w:tblCellMar>
            <w:top w:w="0" w:type="dxa"/>
            <w:left w:w="108" w:type="dxa"/>
            <w:bottom w:w="0" w:type="dxa"/>
            <w:right w:w="108" w:type="dxa"/>
          </w:tblCellMar>
        </w:tblPrEx>
        <w:trPr>
          <w:trHeight w:val="0" w:hRule="atLeast"/>
        </w:trPr>
        <w:tc>
          <w:tcPr>
            <w:tcW w:w="468"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No</w:t>
            </w:r>
          </w:p>
        </w:tc>
        <w:tc>
          <w:tcPr>
            <w:tcW w:w="153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Nama Field</w:t>
            </w:r>
          </w:p>
        </w:tc>
        <w:tc>
          <w:tcPr>
            <w:tcW w:w="351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Get Data From</w:t>
            </w:r>
          </w:p>
        </w:tc>
        <w:tc>
          <w:tcPr>
            <w:tcW w:w="279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Keterangan</w:t>
            </w:r>
          </w:p>
        </w:tc>
      </w:tr>
      <w:tr>
        <w:tblPrEx>
          <w:tblLayout w:type="fixed"/>
          <w:tblCellMar>
            <w:top w:w="0" w:type="dxa"/>
            <w:left w:w="108" w:type="dxa"/>
            <w:bottom w:w="0" w:type="dxa"/>
            <w:right w:w="108" w:type="dxa"/>
          </w:tblCellMar>
        </w:tblPrEx>
        <w:trPr>
          <w:trHeight w:val="0" w:hRule="atLeast"/>
        </w:trPr>
        <w:tc>
          <w:tcPr>
            <w:tcW w:w="8298" w:type="dxa"/>
            <w:gridSpan w:val="4"/>
            <w:tcBorders>
              <w:top w:val="single" w:color="000000" w:sz="4" w:space="0"/>
              <w:left w:val="single" w:color="000000" w:sz="4" w:space="0"/>
              <w:bottom w:val="single" w:color="000000" w:sz="4" w:space="0"/>
              <w:right w:val="single" w:color="000000" w:sz="4" w:space="0"/>
            </w:tcBorders>
            <w:shd w:val="clear" w:color="auto" w:fill="F4B083"/>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Condition</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Red Area</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8298" w:type="dxa"/>
            <w:gridSpan w:val="4"/>
            <w:tcBorders>
              <w:top w:val="single" w:color="000000" w:sz="4" w:space="0"/>
              <w:left w:val="single" w:color="000000" w:sz="4" w:space="0"/>
              <w:bottom w:val="single" w:color="000000" w:sz="4" w:space="0"/>
              <w:right w:val="single" w:color="000000" w:sz="4" w:space="0"/>
            </w:tcBorders>
            <w:shd w:val="clear" w:color="auto" w:fill="F4B083"/>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Collateral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Tujuan Penggunaan Unit</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Asset Purpose</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Tujuan Penggunaan Dana</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3</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Nama Penjamin (Jika ada)</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4</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Hubungan Penjamin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5</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Jarak Rumah konsumen ke Dealer / Channel</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Survey – Field : Jarak rumah customer dengan Dealer</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6</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Jarak Kantor/ usaha konsumen ke MUF</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Survey – Field : Jarak kantor / usaha customer dengan kantor MUF</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7</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Jarak rumah konsumen ke MUF</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Survey – Field : Jarak rumah customer dengan MUF</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8</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Jarak penggunaan unit ke MUF</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Survey – Field : Jarak lokasi penggunaan unit / pool dengan MUF</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bl>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center"/>
        <w:rPr>
          <w:rFonts w:ascii="Calibri" w:hAnsi="Calibri" w:eastAsia="Calibri" w:cs="Calibri"/>
          <w:color w:val="auto"/>
          <w:spacing w:val="0"/>
          <w:position w:val="0"/>
          <w:sz w:val="20"/>
          <w:shd w:val="clear" w:fill="auto"/>
        </w:rPr>
      </w:pPr>
      <w:r>
        <w:object>
          <v:shape id="_x0000_i1054" o:spt="75" type="#_x0000_t75" style="height:209.15pt;width:432pt;" o:ole="t" filled="f" o:preferrelative="t" coordsize="21600,21600">
            <v:path/>
            <v:fill on="f" focussize="0,0"/>
            <v:stroke/>
            <v:imagedata r:id="rId52" o:title=""/>
            <o:lock v:ext="edit" aspectratio="t"/>
            <w10:wrap type="none"/>
            <w10:anchorlock/>
          </v:shape>
          <o:OLEObject Type="Embed" ProgID="StaticMetafile" ShapeID="_x0000_i1054" DrawAspect="Content" ObjectID="_1468075747" r:id="rId51">
            <o:LockedField>false</o:LockedField>
          </o:OLEObject>
        </w:object>
      </w:r>
    </w:p>
    <w:p>
      <w:pPr>
        <w:spacing w:before="0" w:after="0" w:line="240" w:lineRule="auto"/>
        <w:ind w:left="0" w:right="0" w:firstLine="0"/>
        <w:jc w:val="center"/>
        <w:rPr>
          <w:rFonts w:ascii="Calibri" w:hAnsi="Calibri" w:eastAsia="Calibri" w:cs="Calibri"/>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29 Form PKAP (11)</w:t>
      </w:r>
    </w:p>
    <w:p>
      <w:pPr>
        <w:spacing w:before="0" w:after="0" w:line="240" w:lineRule="auto"/>
        <w:ind w:left="0" w:right="0" w:firstLine="0"/>
        <w:jc w:val="left"/>
        <w:rPr>
          <w:rFonts w:ascii="Calibri" w:hAnsi="Calibri" w:eastAsia="Calibri" w:cs="Calibri"/>
          <w:color w:val="auto"/>
          <w:spacing w:val="0"/>
          <w:position w:val="0"/>
          <w:sz w:val="20"/>
          <w:shd w:val="clear" w:fill="auto"/>
        </w:rPr>
      </w:pPr>
    </w:p>
    <w:tbl>
      <w:tblPr>
        <w:tblStyle w:val="3"/>
        <w:tblW w:w="8298" w:type="dxa"/>
        <w:tblInd w:w="1080" w:type="dxa"/>
        <w:tblLayout w:type="fixed"/>
        <w:tblCellMar>
          <w:top w:w="0" w:type="dxa"/>
          <w:left w:w="108" w:type="dxa"/>
          <w:bottom w:w="0" w:type="dxa"/>
          <w:right w:w="108" w:type="dxa"/>
        </w:tblCellMar>
      </w:tblPr>
      <w:tblGrid>
        <w:gridCol w:w="468"/>
        <w:gridCol w:w="1530"/>
        <w:gridCol w:w="3510"/>
        <w:gridCol w:w="2790"/>
      </w:tblGrid>
      <w:tr>
        <w:tblPrEx>
          <w:tblLayout w:type="fixed"/>
          <w:tblCellMar>
            <w:top w:w="0" w:type="dxa"/>
            <w:left w:w="108" w:type="dxa"/>
            <w:bottom w:w="0" w:type="dxa"/>
            <w:right w:w="108" w:type="dxa"/>
          </w:tblCellMar>
        </w:tblPrEx>
        <w:trPr>
          <w:trHeight w:val="0" w:hRule="atLeast"/>
        </w:trPr>
        <w:tc>
          <w:tcPr>
            <w:tcW w:w="468"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No</w:t>
            </w:r>
          </w:p>
        </w:tc>
        <w:tc>
          <w:tcPr>
            <w:tcW w:w="153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Nama Field</w:t>
            </w:r>
          </w:p>
        </w:tc>
        <w:tc>
          <w:tcPr>
            <w:tcW w:w="351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Get Data From</w:t>
            </w:r>
          </w:p>
        </w:tc>
        <w:tc>
          <w:tcPr>
            <w:tcW w:w="279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Keterangan</w:t>
            </w:r>
          </w:p>
        </w:tc>
      </w:tr>
      <w:tr>
        <w:tblPrEx>
          <w:tblLayout w:type="fixed"/>
          <w:tblCellMar>
            <w:top w:w="0" w:type="dxa"/>
            <w:left w:w="108" w:type="dxa"/>
            <w:bottom w:w="0" w:type="dxa"/>
            <w:right w:w="108" w:type="dxa"/>
          </w:tblCellMar>
        </w:tblPrEx>
        <w:trPr>
          <w:trHeight w:val="0" w:hRule="atLeast"/>
        </w:trPr>
        <w:tc>
          <w:tcPr>
            <w:tcW w:w="8298" w:type="dxa"/>
            <w:gridSpan w:val="4"/>
            <w:tcBorders>
              <w:top w:val="single" w:color="000000" w:sz="4" w:space="0"/>
              <w:left w:val="single" w:color="000000" w:sz="4" w:space="0"/>
              <w:bottom w:val="single" w:color="000000" w:sz="4" w:space="0"/>
              <w:right w:val="single" w:color="000000" w:sz="4" w:space="0"/>
            </w:tcBorders>
            <w:shd w:val="clear" w:color="auto" w:fill="F4B083"/>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SWOT</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Strength</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Weakness</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3</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Opportunity</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4</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Threats</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bl>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center"/>
        <w:rPr>
          <w:rFonts w:ascii="Calibri" w:hAnsi="Calibri" w:eastAsia="Calibri" w:cs="Calibri"/>
          <w:color w:val="auto"/>
          <w:spacing w:val="0"/>
          <w:position w:val="0"/>
          <w:sz w:val="20"/>
          <w:shd w:val="clear" w:fill="auto"/>
        </w:rPr>
      </w:pPr>
      <w:r>
        <w:object>
          <v:shape id="_x0000_i1055" o:spt="75" type="#_x0000_t75" style="height:208.45pt;width:432pt;" o:ole="t" filled="f" o:preferrelative="t" coordsize="21600,21600">
            <v:path/>
            <v:fill on="f" focussize="0,0"/>
            <v:stroke/>
            <v:imagedata r:id="rId54" o:title=""/>
            <o:lock v:ext="edit" aspectratio="t"/>
            <w10:wrap type="none"/>
            <w10:anchorlock/>
          </v:shape>
          <o:OLEObject Type="Embed" ProgID="StaticMetafile" ShapeID="_x0000_i1055" DrawAspect="Content" ObjectID="_1468075748" r:id="rId53">
            <o:LockedField>false</o:LockedField>
          </o:OLEObject>
        </w:object>
      </w:r>
    </w:p>
    <w:p>
      <w:pPr>
        <w:spacing w:before="0" w:after="0" w:line="240" w:lineRule="auto"/>
        <w:ind w:left="0" w:right="0" w:firstLine="0"/>
        <w:jc w:val="center"/>
        <w:rPr>
          <w:rFonts w:ascii="Calibri" w:hAnsi="Calibri" w:eastAsia="Calibri" w:cs="Calibri"/>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30 Form PKAP (12)</w:t>
      </w:r>
    </w:p>
    <w:p>
      <w:pPr>
        <w:spacing w:before="0" w:after="0" w:line="240" w:lineRule="auto"/>
        <w:ind w:left="0" w:right="0" w:firstLine="0"/>
        <w:jc w:val="left"/>
        <w:rPr>
          <w:rFonts w:ascii="Calibri" w:hAnsi="Calibri" w:eastAsia="Calibri" w:cs="Calibri"/>
          <w:b/>
          <w:color w:val="auto"/>
          <w:spacing w:val="0"/>
          <w:position w:val="0"/>
          <w:sz w:val="20"/>
          <w:shd w:val="clear" w:fill="auto"/>
        </w:rPr>
      </w:pPr>
    </w:p>
    <w:tbl>
      <w:tblPr>
        <w:tblStyle w:val="3"/>
        <w:tblW w:w="8298" w:type="dxa"/>
        <w:tblInd w:w="1080" w:type="dxa"/>
        <w:tblLayout w:type="fixed"/>
        <w:tblCellMar>
          <w:top w:w="0" w:type="dxa"/>
          <w:left w:w="108" w:type="dxa"/>
          <w:bottom w:w="0" w:type="dxa"/>
          <w:right w:w="108" w:type="dxa"/>
        </w:tblCellMar>
      </w:tblPr>
      <w:tblGrid>
        <w:gridCol w:w="468"/>
        <w:gridCol w:w="1530"/>
        <w:gridCol w:w="3510"/>
        <w:gridCol w:w="2790"/>
      </w:tblGrid>
      <w:tr>
        <w:tblPrEx>
          <w:tblLayout w:type="fixed"/>
          <w:tblCellMar>
            <w:top w:w="0" w:type="dxa"/>
            <w:left w:w="108" w:type="dxa"/>
            <w:bottom w:w="0" w:type="dxa"/>
            <w:right w:w="108" w:type="dxa"/>
          </w:tblCellMar>
        </w:tblPrEx>
        <w:trPr>
          <w:trHeight w:val="0" w:hRule="atLeast"/>
        </w:trPr>
        <w:tc>
          <w:tcPr>
            <w:tcW w:w="468"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No</w:t>
            </w:r>
          </w:p>
        </w:tc>
        <w:tc>
          <w:tcPr>
            <w:tcW w:w="153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Nama Field</w:t>
            </w:r>
          </w:p>
        </w:tc>
        <w:tc>
          <w:tcPr>
            <w:tcW w:w="351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Get Data From</w:t>
            </w:r>
          </w:p>
        </w:tc>
        <w:tc>
          <w:tcPr>
            <w:tcW w:w="279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Keterangan</w:t>
            </w:r>
          </w:p>
        </w:tc>
      </w:tr>
      <w:tr>
        <w:tblPrEx>
          <w:tblLayout w:type="fixed"/>
          <w:tblCellMar>
            <w:top w:w="0" w:type="dxa"/>
            <w:left w:w="108" w:type="dxa"/>
            <w:bottom w:w="0" w:type="dxa"/>
            <w:right w:w="108" w:type="dxa"/>
          </w:tblCellMar>
        </w:tblPrEx>
        <w:trPr>
          <w:trHeight w:val="0" w:hRule="atLeast"/>
        </w:trPr>
        <w:tc>
          <w:tcPr>
            <w:tcW w:w="8298" w:type="dxa"/>
            <w:gridSpan w:val="4"/>
            <w:tcBorders>
              <w:top w:val="single" w:color="000000" w:sz="4" w:space="0"/>
              <w:left w:val="single" w:color="000000" w:sz="4" w:space="0"/>
              <w:bottom w:val="single" w:color="000000" w:sz="4" w:space="0"/>
              <w:right w:val="single" w:color="000000" w:sz="4" w:space="0"/>
            </w:tcBorders>
            <w:shd w:val="clear" w:color="auto" w:fill="F4B083"/>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Approval PKAP</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Approval Status</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Approval , Field : Approval Status</w:t>
            </w:r>
          </w:p>
        </w:tc>
        <w:tc>
          <w:tcPr>
            <w:tcW w:w="2790" w:type="dxa"/>
            <w:vMerge w:val="restart"/>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Mengambil status Terakhir yang di Approve</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Approval Note</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Approval , Field : Approval Note</w:t>
            </w:r>
          </w:p>
        </w:tc>
        <w:tc>
          <w:tcPr>
            <w:tcW w:w="2790" w:type="dxa"/>
            <w:vMerge w:val="continue"/>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p>
        </w:tc>
      </w:tr>
    </w:tbl>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Ketika Form PKAP selesai diinput oleh Credit Analyst, maka CA dapat melakukan upload Form tersebut ke System dengan mengklik button Upload.</w:t>
      </w: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r>
        <w:object>
          <v:shape id="_x0000_i1056" o:spt="75" type="#_x0000_t75" style="height:304.65pt;width:432pt;" o:ole="t" filled="f" o:preferrelative="t" coordsize="21600,21600">
            <v:path/>
            <v:fill on="f" focussize="0,0"/>
            <v:stroke/>
            <v:imagedata r:id="rId56" o:title=""/>
            <o:lock v:ext="edit" aspectratio="t"/>
            <w10:wrap type="none"/>
            <w10:anchorlock/>
          </v:shape>
          <o:OLEObject Type="Embed" ProgID="StaticMetafile" ShapeID="_x0000_i1056" DrawAspect="Content" ObjectID="_1468075749" r:id="rId55">
            <o:LockedField>false</o:LockedField>
          </o:OLEObject>
        </w:object>
      </w:r>
    </w:p>
    <w:p>
      <w:pPr>
        <w:spacing w:before="0" w:after="0" w:line="240" w:lineRule="auto"/>
        <w:ind w:left="0" w:right="0" w:firstLine="0"/>
        <w:jc w:val="center"/>
        <w:rPr>
          <w:rFonts w:ascii="Calibri" w:hAnsi="Calibri" w:eastAsia="Calibri" w:cs="Calibri"/>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31 Tab Document PKAP</w:t>
      </w:r>
    </w:p>
    <w:p>
      <w:pPr>
        <w:spacing w:before="0" w:after="0" w:line="240" w:lineRule="auto"/>
        <w:ind w:left="0"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Pada Gambar 31, merupakan View lampiran dokumen. Terdapat 11 tambahan dokumen yang harus di upload oleh CA ketika adanya Deviasi, yaitu :</w:t>
      </w:r>
    </w:p>
    <w:p>
      <w:pPr>
        <w:numPr>
          <w:ilvl w:val="0"/>
          <w:numId w:val="13"/>
        </w:numPr>
        <w:spacing w:before="0" w:after="0" w:line="240" w:lineRule="auto"/>
        <w:ind w:left="720" w:right="0" w:hanging="36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History Payment (AO / RO)</w:t>
      </w:r>
    </w:p>
    <w:p>
      <w:pPr>
        <w:numPr>
          <w:ilvl w:val="0"/>
          <w:numId w:val="13"/>
        </w:numPr>
        <w:spacing w:before="0" w:after="0" w:line="240" w:lineRule="auto"/>
        <w:ind w:left="720" w:right="0" w:hanging="36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History Handling (AO / RO)</w:t>
      </w:r>
    </w:p>
    <w:p>
      <w:pPr>
        <w:numPr>
          <w:ilvl w:val="0"/>
          <w:numId w:val="13"/>
        </w:numPr>
        <w:spacing w:before="0" w:after="0" w:line="240" w:lineRule="auto"/>
        <w:ind w:left="720" w:right="0" w:hanging="36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Buku Rekening</w:t>
      </w:r>
    </w:p>
    <w:p>
      <w:pPr>
        <w:numPr>
          <w:ilvl w:val="0"/>
          <w:numId w:val="13"/>
        </w:numPr>
        <w:spacing w:before="0" w:after="0" w:line="240" w:lineRule="auto"/>
        <w:ind w:left="720" w:right="0" w:hanging="36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PBB Rumah</w:t>
      </w:r>
    </w:p>
    <w:p>
      <w:pPr>
        <w:numPr>
          <w:ilvl w:val="0"/>
          <w:numId w:val="13"/>
        </w:numPr>
        <w:spacing w:before="0" w:after="0" w:line="240" w:lineRule="auto"/>
        <w:ind w:left="720" w:right="0" w:hanging="36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PBB Tempat Usaha</w:t>
      </w:r>
    </w:p>
    <w:p>
      <w:pPr>
        <w:numPr>
          <w:ilvl w:val="0"/>
          <w:numId w:val="13"/>
        </w:numPr>
        <w:spacing w:before="0" w:after="0" w:line="240" w:lineRule="auto"/>
        <w:ind w:left="720" w:right="0" w:hanging="36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BPKB Kendaraan</w:t>
      </w:r>
    </w:p>
    <w:p>
      <w:pPr>
        <w:numPr>
          <w:ilvl w:val="0"/>
          <w:numId w:val="13"/>
        </w:numPr>
        <w:spacing w:before="0" w:after="0" w:line="240" w:lineRule="auto"/>
        <w:ind w:left="720" w:right="0" w:hanging="36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KTP Perwakilan dari Perusahaan</w:t>
      </w:r>
    </w:p>
    <w:p>
      <w:pPr>
        <w:numPr>
          <w:ilvl w:val="0"/>
          <w:numId w:val="13"/>
        </w:numPr>
        <w:spacing w:before="0" w:after="0" w:line="240" w:lineRule="auto"/>
        <w:ind w:left="720" w:right="0" w:hanging="36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Surat Pemesanan Karoseri</w:t>
      </w:r>
    </w:p>
    <w:p>
      <w:pPr>
        <w:numPr>
          <w:ilvl w:val="0"/>
          <w:numId w:val="13"/>
        </w:numPr>
        <w:spacing w:before="0" w:after="0" w:line="240" w:lineRule="auto"/>
        <w:ind w:left="720" w:right="0" w:hanging="36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Surat Pemesanan Unit</w:t>
      </w:r>
    </w:p>
    <w:p>
      <w:pPr>
        <w:numPr>
          <w:ilvl w:val="0"/>
          <w:numId w:val="13"/>
        </w:numPr>
        <w:spacing w:before="0" w:after="0" w:line="240" w:lineRule="auto"/>
        <w:ind w:left="720" w:right="0" w:hanging="36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 xml:space="preserve"> Surat Perintah Kerja</w:t>
      </w:r>
    </w:p>
    <w:p>
      <w:pPr>
        <w:numPr>
          <w:ilvl w:val="0"/>
          <w:numId w:val="13"/>
        </w:numPr>
        <w:spacing w:before="0" w:after="0" w:line="240" w:lineRule="auto"/>
        <w:ind w:left="720" w:right="0" w:hanging="36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Surat Keterangan Domisili Perusahaan</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Untuk Kode Dokumen akan disamakan dengan Kode Dokumen sebelumnya (Auto Increment dari yang sudah ada).  Untuk tambahan dokumen diatas, CA dapat melakukan upload dokumen. Proses upload Dokumen (Untuk tambahan dokumen), dapat dilakukan kapan pun selama Status Aplikasi / PKAP belum Fully Approved. Setelah status aplikasi sudah Fully Approved, maka Dokumen tidak bisa di revisi kembali. Ketika ada revisi dokumen, CA dapat melakukan Upload ulang, sehingga system akan me-replace dokumen yang lama menjadi dokumen yang baru.</w:t>
      </w: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Tab Dokumen PKAP akan muncul ketika Aplikasi terdapat Deviasi, sehingga CA diharuskan melengkapi Document tersebut. Untuk Fase ini, belum ada validasi tidak boleh kosong pada Tab Dokumen PKAP</w:t>
      </w:r>
    </w:p>
    <w:p>
      <w:pPr>
        <w:spacing w:before="0" w:after="0" w:line="240" w:lineRule="auto"/>
        <w:ind w:left="0" w:right="0" w:firstLine="0"/>
        <w:jc w:val="left"/>
        <w:rPr>
          <w:rFonts w:ascii="Calibri" w:hAnsi="Calibri" w:eastAsia="Calibri" w:cs="Calibri"/>
          <w:color w:val="auto"/>
          <w:spacing w:val="0"/>
          <w:position w:val="0"/>
          <w:sz w:val="20"/>
          <w:shd w:val="clear" w:fill="auto"/>
        </w:rPr>
      </w:pPr>
      <w:r>
        <w:object>
          <v:shape id="_x0000_i1057" o:spt="75" type="#_x0000_t75" style="height:304.65pt;width:432pt;" o:ole="t" filled="f" o:preferrelative="t" coordsize="21600,21600">
            <v:path/>
            <v:fill on="f" focussize="0,0"/>
            <v:stroke/>
            <v:imagedata r:id="rId58" o:title=""/>
            <o:lock v:ext="edit" aspectratio="t"/>
            <w10:wrap type="none"/>
            <w10:anchorlock/>
          </v:shape>
          <o:OLEObject Type="Embed" ProgID="StaticMetafile" ShapeID="_x0000_i1057" DrawAspect="Content" ObjectID="_1468075750" r:id="rId57">
            <o:LockedField>false</o:LockedField>
          </o:OLEObject>
        </w:object>
      </w:r>
    </w:p>
    <w:p>
      <w:pPr>
        <w:spacing w:before="0" w:after="0" w:line="240" w:lineRule="auto"/>
        <w:ind w:left="0" w:right="0" w:firstLine="0"/>
        <w:jc w:val="center"/>
        <w:rPr>
          <w:rFonts w:ascii="Calibri" w:hAnsi="Calibri" w:eastAsia="Calibri" w:cs="Calibri"/>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32 Submit PKAP oleh Credit Analyst</w:t>
      </w: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 xml:space="preserve">CA dapat melakukan revisi data PKAP sebelum di Submit, dengan cara melakukan download File yang telah di upload sebelumnya (Mengklik nama file yang telah di upload), dan melakukan upload dokumen ulang. Data yang muncul di User merupakan data terakhir di upload, sedangkan secara </w:t>
      </w:r>
      <w:r>
        <w:rPr>
          <w:rFonts w:ascii="Calibri" w:hAnsi="Calibri" w:eastAsia="Calibri" w:cs="Calibri"/>
          <w:i/>
          <w:color w:val="auto"/>
          <w:spacing w:val="0"/>
          <w:position w:val="0"/>
          <w:sz w:val="20"/>
          <w:shd w:val="clear" w:fill="auto"/>
        </w:rPr>
        <w:t xml:space="preserve">Back End, </w:t>
      </w:r>
      <w:r>
        <w:rPr>
          <w:rFonts w:ascii="Calibri" w:hAnsi="Calibri" w:eastAsia="Calibri" w:cs="Calibri"/>
          <w:color w:val="auto"/>
          <w:spacing w:val="0"/>
          <w:position w:val="0"/>
          <w:sz w:val="20"/>
          <w:shd w:val="clear" w:fill="auto"/>
        </w:rPr>
        <w:t>file akan tersimpan secara versioning.</w:t>
      </w: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A 5 Proses Approval &gt; Level BM</w:t>
      </w: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r>
        <w:object>
          <v:shape id="_x0000_i1058" o:spt="75" type="#_x0000_t75" style="height:349.25pt;width:432pt;" o:ole="t" filled="f" o:preferrelative="t" coordsize="21600,21600">
            <v:path/>
            <v:fill on="f" focussize="0,0"/>
            <v:stroke/>
            <v:imagedata r:id="rId60" o:title=""/>
            <o:lock v:ext="edit" aspectratio="t"/>
            <w10:wrap type="none"/>
            <w10:anchorlock/>
          </v:shape>
          <o:OLEObject Type="Embed" ProgID="StaticMetafile" ShapeID="_x0000_i1058" DrawAspect="Content" ObjectID="_1468075751" r:id="rId59">
            <o:LockedField>false</o:LockedField>
          </o:OLEObject>
        </w:object>
      </w:r>
    </w:p>
    <w:p>
      <w:pPr>
        <w:spacing w:before="0" w:after="0" w:line="240" w:lineRule="auto"/>
        <w:ind w:left="2880" w:right="0" w:firstLine="0"/>
        <w:jc w:val="left"/>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33 Approval &gt; Level BM</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Pada gambar diatas merupakan tampilan Approval pada level diatas BM, sebagai contoh ACM melakukan approval (</w:t>
      </w:r>
      <w:r>
        <w:rPr>
          <w:rFonts w:ascii="Calibri" w:hAnsi="Calibri" w:eastAsia="Calibri" w:cs="Calibri"/>
          <w:b/>
          <w:color w:val="auto"/>
          <w:spacing w:val="0"/>
          <w:position w:val="0"/>
          <w:sz w:val="20"/>
          <w:shd w:val="clear" w:fill="auto"/>
        </w:rPr>
        <w:t xml:space="preserve">Contoh </w:t>
      </w:r>
      <w:r>
        <w:rPr>
          <w:rFonts w:ascii="Calibri" w:hAnsi="Calibri" w:eastAsia="Calibri" w:cs="Calibri"/>
          <w:color w:val="auto"/>
          <w:spacing w:val="0"/>
          <w:position w:val="0"/>
          <w:sz w:val="20"/>
          <w:shd w:val="clear" w:fill="auto"/>
        </w:rPr>
        <w:t xml:space="preserve">Approval terakhir adalah ACM). Pada ACM dapat melakukan Return / Request perubahan struktur kredit. Jika ACM meminta untuk melakukan </w:t>
      </w:r>
      <w:r>
        <w:rPr>
          <w:rFonts w:ascii="Calibri" w:hAnsi="Calibri" w:eastAsia="Calibri" w:cs="Calibri"/>
          <w:b/>
          <w:color w:val="auto"/>
          <w:spacing w:val="0"/>
          <w:position w:val="0"/>
          <w:sz w:val="20"/>
          <w:shd w:val="clear" w:fill="auto"/>
        </w:rPr>
        <w:t>perubahan struktur kredit</w:t>
      </w:r>
      <w:r>
        <w:rPr>
          <w:rFonts w:ascii="Calibri" w:hAnsi="Calibri" w:eastAsia="Calibri" w:cs="Calibri"/>
          <w:color w:val="auto"/>
          <w:spacing w:val="0"/>
          <w:position w:val="0"/>
          <w:sz w:val="20"/>
          <w:shd w:val="clear" w:fill="auto"/>
        </w:rPr>
        <w:t xml:space="preserve">, maka Level approval akan kembali ke BM untuk meminta persetujuan perubahan struktur kredit, untuk permintaan Return IDE dari Approval &gt; BM dapat dilakukan berulang kali (seperti BM). BM dapat melakukan </w:t>
      </w:r>
      <w:r>
        <w:rPr>
          <w:rFonts w:ascii="Calibri" w:hAnsi="Calibri" w:eastAsia="Calibri" w:cs="Calibri"/>
          <w:b/>
          <w:color w:val="auto"/>
          <w:spacing w:val="0"/>
          <w:position w:val="0"/>
          <w:sz w:val="20"/>
          <w:shd w:val="clear" w:fill="auto"/>
        </w:rPr>
        <w:t>return to IDE</w:t>
      </w:r>
      <w:r>
        <w:rPr>
          <w:rFonts w:ascii="Calibri" w:hAnsi="Calibri" w:eastAsia="Calibri" w:cs="Calibri"/>
          <w:color w:val="auto"/>
          <w:spacing w:val="0"/>
          <w:position w:val="0"/>
          <w:sz w:val="20"/>
          <w:shd w:val="clear" w:fill="auto"/>
        </w:rPr>
        <w:t xml:space="preserve"> jika menyetujui perubahan struktur kredit yang diminta oleh ACM. Di lain hal, BM dapat melakukan </w:t>
      </w:r>
      <w:r>
        <w:rPr>
          <w:rFonts w:ascii="Calibri" w:hAnsi="Calibri" w:eastAsia="Calibri" w:cs="Calibri"/>
          <w:b/>
          <w:color w:val="auto"/>
          <w:spacing w:val="0"/>
          <w:position w:val="0"/>
          <w:sz w:val="20"/>
          <w:shd w:val="clear" w:fill="auto"/>
        </w:rPr>
        <w:t>Proses banding</w:t>
      </w:r>
      <w:r>
        <w:rPr>
          <w:rFonts w:ascii="Calibri" w:hAnsi="Calibri" w:eastAsia="Calibri" w:cs="Calibri"/>
          <w:color w:val="auto"/>
          <w:spacing w:val="0"/>
          <w:position w:val="0"/>
          <w:sz w:val="20"/>
          <w:shd w:val="clear" w:fill="auto"/>
        </w:rPr>
        <w:t>(Proses banding hanya dapat dilakukan 1 kali) (Tidak menyetujui perubahan struktur kredit) Jika BM banding, maka level approval akan berlanjut 1 level di atas ACM, dalam case ini approval tertinggi adalah Regional Div Head. Jika aplikasi di Reject oleh Regional Div Head, maka status aplikasi akan berubah menjadi Reject. Status Approval Return dapat dilakukan oleh seluruh User Approver.</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r>
        <w:object>
          <v:shape id="_x0000_i1059" o:spt="75" type="#_x0000_t75" style="height:349.25pt;width:432pt;" o:ole="t" filled="f" o:preferrelative="t" coordsize="21600,21600">
            <v:path/>
            <v:fill on="f" focussize="0,0"/>
            <v:stroke/>
            <v:imagedata r:id="rId62" o:title=""/>
            <o:lock v:ext="edit" aspectratio="t"/>
            <w10:wrap type="none"/>
            <w10:anchorlock/>
          </v:shape>
          <o:OLEObject Type="Embed" ProgID="StaticMetafile" ShapeID="_x0000_i1059" DrawAspect="Content" ObjectID="_1468075752" r:id="rId61">
            <o:LockedField>false</o:LockedField>
          </o:OLEObject>
        </w:object>
      </w:r>
    </w:p>
    <w:p>
      <w:pPr>
        <w:spacing w:before="0" w:after="0" w:line="240" w:lineRule="auto"/>
        <w:ind w:left="0" w:right="0" w:firstLine="0"/>
        <w:jc w:val="center"/>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34 Approval &gt; Level BM</w:t>
      </w: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Area Credit Manager dapat meminta BM untuk melakukan perubahan struktur kredit (contoh: naik DP) dengan memilih status Change Credit Structure, maka secara otomatis aplikasi akan kembali ke menu to do list BM untuk menentukan keputusan BM apakah ingin di lakukan banding (approval berlanjut ke Regional Div Head) atau akan dilakukan perubahan struktur kredit sesuai dengan permintaan ACM.</w:t>
      </w: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center"/>
        <w:rPr>
          <w:rFonts w:ascii="Calibri" w:hAnsi="Calibri" w:eastAsia="Calibri" w:cs="Calibri"/>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Table 3 Matrix Approval &gt; BM / Last Approver</w:t>
      </w:r>
    </w:p>
    <w:tbl>
      <w:tblPr>
        <w:tblStyle w:val="3"/>
        <w:tblW w:w="9216" w:type="dxa"/>
        <w:tblInd w:w="0" w:type="dxa"/>
        <w:tblLayout w:type="fixed"/>
        <w:tblCellMar>
          <w:top w:w="0" w:type="dxa"/>
          <w:left w:w="108" w:type="dxa"/>
          <w:bottom w:w="0" w:type="dxa"/>
          <w:right w:w="108" w:type="dxa"/>
        </w:tblCellMar>
      </w:tblPr>
      <w:tblGrid>
        <w:gridCol w:w="468"/>
        <w:gridCol w:w="4230"/>
        <w:gridCol w:w="4518"/>
      </w:tblGrid>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No</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Status Approval</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Keterangan</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APPR – APPROVE</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EXISTING</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CHCS – CHANGE CREDIT STRUCTURE</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NEW</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3</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CANC - CANCEL</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EXISTING</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4</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PEND – PENDING</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EXISTING</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5</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REJC - REJECT</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EXISTING</w:t>
            </w:r>
          </w:p>
        </w:tc>
      </w:tr>
    </w:tbl>
    <w:p>
      <w:pPr>
        <w:spacing w:before="0" w:after="0" w:line="240" w:lineRule="auto"/>
        <w:ind w:left="0" w:right="0" w:firstLine="0"/>
        <w:jc w:val="both"/>
        <w:rPr>
          <w:rFonts w:ascii="Calibri" w:hAnsi="Calibri" w:eastAsia="Calibri" w:cs="Calibri"/>
          <w:color w:val="auto"/>
          <w:spacing w:val="0"/>
          <w:position w:val="0"/>
          <w:sz w:val="20"/>
          <w:shd w:val="clear" w:fill="auto"/>
        </w:rPr>
      </w:pPr>
      <w:r>
        <w:object>
          <v:shape id="_x0000_i1060" o:spt="75" type="#_x0000_t75" style="height:335.9pt;width:432pt;" o:ole="t" filled="f" o:preferrelative="t" coordsize="21600,21600">
            <v:path/>
            <v:fill on="f" focussize="0,0"/>
            <v:stroke/>
            <v:imagedata r:id="rId64" o:title=""/>
            <o:lock v:ext="edit" aspectratio="t"/>
            <w10:wrap type="none"/>
            <w10:anchorlock/>
          </v:shape>
          <o:OLEObject Type="Embed" ProgID="StaticMetafile" ShapeID="_x0000_i1060" DrawAspect="Content" ObjectID="_1468075753" r:id="rId63">
            <o:LockedField>false</o:LockedField>
          </o:OLEObject>
        </w:object>
      </w:r>
      <w:r>
        <w:rPr>
          <w:rFonts w:ascii="Calibri" w:hAnsi="Calibri" w:eastAsia="Calibri" w:cs="Calibri"/>
          <w:color w:val="auto"/>
          <w:spacing w:val="0"/>
          <w:position w:val="0"/>
          <w:sz w:val="20"/>
          <w:shd w:val="clear" w:fill="auto"/>
        </w:rPr>
        <w:tab/>
      </w:r>
    </w:p>
    <w:p>
      <w:pPr>
        <w:spacing w:before="0" w:after="0" w:line="240" w:lineRule="auto"/>
        <w:ind w:left="0" w:right="0" w:firstLine="0"/>
        <w:jc w:val="center"/>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35 Approval BM Setelah Return</w:t>
      </w: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Pada Approval BM (Setelah berlanjut Approval &gt; BM) terdapat 3 pilihan Approval, yaitu :</w:t>
      </w:r>
    </w:p>
    <w:p>
      <w:pPr>
        <w:numPr>
          <w:ilvl w:val="0"/>
          <w:numId w:val="14"/>
        </w:numPr>
        <w:spacing w:before="0" w:after="0" w:line="240" w:lineRule="auto"/>
        <w:ind w:left="1080" w:right="0" w:hanging="36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Banding : Proses banding BM yang membuat approval akan naik tingkat 1 level di atas approver terakhir.</w:t>
      </w:r>
    </w:p>
    <w:p>
      <w:pPr>
        <w:numPr>
          <w:ilvl w:val="0"/>
          <w:numId w:val="14"/>
        </w:numPr>
        <w:spacing w:before="0" w:after="0" w:line="240" w:lineRule="auto"/>
        <w:ind w:left="1080" w:right="0" w:hanging="36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Return IDE : Status approval ini akan muncul ketika ada permintaan “Change Credit Structure” dari approver. Ketika BM memilih status approval ini, maka aplikasi akan kembali ke proses IDE, dan seluruh field Data Entry akan terbuka dan dapat di edit (System ACQ dan MUFSURVEY).</w:t>
      </w:r>
    </w:p>
    <w:p>
      <w:pPr>
        <w:numPr>
          <w:ilvl w:val="0"/>
          <w:numId w:val="14"/>
        </w:numPr>
        <w:spacing w:before="0" w:after="0" w:line="240" w:lineRule="auto"/>
        <w:ind w:left="1080" w:right="0" w:hanging="36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Reject : Status approval ini dapat dipilih oleh BM jika BM melakukan penolakan perubahan structure kredit dan menolak untuk melakukan banding. Maka status aplikasi akan berubah menjadi Reject.</w:t>
      </w:r>
    </w:p>
    <w:p>
      <w:pPr>
        <w:spacing w:before="0" w:after="0" w:line="240" w:lineRule="auto"/>
        <w:ind w:left="108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center"/>
        <w:rPr>
          <w:rFonts w:ascii="Calibri" w:hAnsi="Calibri" w:eastAsia="Calibri" w:cs="Calibri"/>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Table 4 Matrix Approval BM Setelah Return</w:t>
      </w:r>
    </w:p>
    <w:tbl>
      <w:tblPr>
        <w:tblStyle w:val="3"/>
        <w:tblW w:w="9216" w:type="dxa"/>
        <w:tblInd w:w="0" w:type="dxa"/>
        <w:tblLayout w:type="fixed"/>
        <w:tblCellMar>
          <w:top w:w="0" w:type="dxa"/>
          <w:left w:w="108" w:type="dxa"/>
          <w:bottom w:w="0" w:type="dxa"/>
          <w:right w:w="108" w:type="dxa"/>
        </w:tblCellMar>
      </w:tblPr>
      <w:tblGrid>
        <w:gridCol w:w="468"/>
        <w:gridCol w:w="4230"/>
        <w:gridCol w:w="4518"/>
      </w:tblGrid>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No</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Status Approval</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Keterangan</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BNDG – BANDING</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NEW</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RTDE – RETURN TO DATA ENTRY</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NEW</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3</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REJC - REJECT</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EXISTING</w:t>
            </w:r>
          </w:p>
        </w:tc>
      </w:tr>
    </w:tbl>
    <w:p>
      <w:pPr>
        <w:spacing w:before="0" w:after="0" w:line="240" w:lineRule="auto"/>
        <w:ind w:left="108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A 6 Proses Approval Banding oleh BM</w:t>
      </w: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Dalam section ini akan menjelaskan proses Approval Banding oleh BM. BM akan memilih status Approval Banding jika mendapat Reject / Permintaan perubahan structure Credit oleh approver terakhir. Contoh status ada di gambar 35. Ketika BM melakukan banding, maka approval akan naik 1 level dari approver terakhir (dari ACM berubah menjadi Regional Div Head).</w:t>
      </w: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object>
          <v:shape id="_x0000_i1061" o:spt="75" type="#_x0000_t75" style="height:371.7pt;width:432pt;" o:ole="t" filled="f" o:preferrelative="t" coordsize="21600,21600">
            <v:path/>
            <v:fill on="f" focussize="0,0"/>
            <v:stroke/>
            <v:imagedata r:id="rId66" o:title=""/>
            <o:lock v:ext="edit" aspectratio="t"/>
            <w10:wrap type="none"/>
            <w10:anchorlock/>
          </v:shape>
          <o:OLEObject Type="Embed" ProgID="StaticMetafile" ShapeID="_x0000_i1061" DrawAspect="Content" ObjectID="_1468075754" r:id="rId65">
            <o:LockedField>false</o:LockedField>
          </o:OLEObject>
        </w:object>
      </w:r>
    </w:p>
    <w:p>
      <w:pPr>
        <w:spacing w:before="0" w:after="0" w:line="240" w:lineRule="auto"/>
        <w:ind w:left="0" w:right="0" w:firstLine="0"/>
        <w:jc w:val="center"/>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36 Approval Banding Regional Div Head</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 xml:space="preserve">Pada gambar di atas merupakan tampilan Banding dari BM. Regional Div Head menjadi final approval terhadap aplikasi tersebut. Jika Regional Div Head melakukan Reject, maka aplikasi akan berubah menjadi Reject. Jika Aplikasi di Approve, maka status aplikasi akan berubah menjadi Approve. Regional Div Head dapat melakukan Request perubahan Structure Credit ke BM. Akan tetapi, BM tidak dapat melakukan banding kembali (Jika tidak menyetujui perubahan Structure Credit) karena proses banding hanya dapat dilakukan 1 kali. Sehingga untuk proses Request perubahan structure credit yang kedua, status approval BM </w:t>
      </w:r>
      <w:r>
        <w:rPr>
          <w:rFonts w:ascii="Calibri" w:hAnsi="Calibri" w:eastAsia="Calibri" w:cs="Calibri"/>
          <w:b/>
          <w:color w:val="auto"/>
          <w:spacing w:val="0"/>
          <w:position w:val="0"/>
          <w:sz w:val="20"/>
          <w:shd w:val="clear" w:fill="auto"/>
        </w:rPr>
        <w:t>hanya terdapat</w:t>
      </w:r>
      <w:r>
        <w:rPr>
          <w:rFonts w:ascii="Calibri" w:hAnsi="Calibri" w:eastAsia="Calibri" w:cs="Calibri"/>
          <w:color w:val="auto"/>
          <w:spacing w:val="0"/>
          <w:position w:val="0"/>
          <w:sz w:val="20"/>
          <w:shd w:val="clear" w:fill="auto"/>
        </w:rPr>
        <w:t xml:space="preserve"> Reject dan Return to IDE.</w:t>
      </w: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2160" w:right="0" w:firstLine="720"/>
        <w:jc w:val="left"/>
        <w:rPr>
          <w:rFonts w:ascii="Calibri" w:hAnsi="Calibri" w:eastAsia="Calibri" w:cs="Calibri"/>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Table 5 Matrix Approver Karena Banding</w:t>
      </w:r>
    </w:p>
    <w:tbl>
      <w:tblPr>
        <w:tblStyle w:val="3"/>
        <w:tblW w:w="9216" w:type="dxa"/>
        <w:tblInd w:w="0" w:type="dxa"/>
        <w:tblLayout w:type="fixed"/>
        <w:tblCellMar>
          <w:top w:w="0" w:type="dxa"/>
          <w:left w:w="108" w:type="dxa"/>
          <w:bottom w:w="0" w:type="dxa"/>
          <w:right w:w="108" w:type="dxa"/>
        </w:tblCellMar>
      </w:tblPr>
      <w:tblGrid>
        <w:gridCol w:w="468"/>
        <w:gridCol w:w="4230"/>
        <w:gridCol w:w="4518"/>
      </w:tblGrid>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No</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Status Approval</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Keterangan</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APPR – APPROVE</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EXISTING</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CHCS – CHANGE CREDIT STRUCTURE</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NEW</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3</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CANC - CANCEL</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EXISTING</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4</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PEND – PENDING</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EXISTING</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5</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REJC - REJECT</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EXISTING</w:t>
            </w:r>
          </w:p>
        </w:tc>
      </w:tr>
    </w:tbl>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A 7 Proses Return to IDE oleh BM</w:t>
      </w: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Untuk proses Return to IDE oleh BM, dapat dilakukan ketika terdapat permintaan dari Approver &gt; BM untuk melakukan perubahan struktur kredit.</w:t>
      </w:r>
    </w:p>
    <w:p>
      <w:pPr>
        <w:spacing w:before="0" w:after="0" w:line="240" w:lineRule="auto"/>
        <w:ind w:left="0" w:right="0" w:firstLine="0"/>
        <w:jc w:val="left"/>
        <w:rPr>
          <w:rFonts w:ascii="Calibri" w:hAnsi="Calibri" w:eastAsia="Calibri" w:cs="Calibri"/>
          <w:color w:val="auto"/>
          <w:spacing w:val="0"/>
          <w:position w:val="0"/>
          <w:sz w:val="20"/>
          <w:shd w:val="clear" w:fill="auto"/>
        </w:rPr>
      </w:pPr>
      <w:r>
        <w:object>
          <v:shape id="_x0000_i1062" o:spt="75" type="#_x0000_t75" style="height:335.9pt;width:432pt;" o:ole="t" filled="f" o:preferrelative="t" coordsize="21600,21600">
            <v:path/>
            <v:fill on="f" focussize="0,0"/>
            <v:stroke/>
            <v:imagedata r:id="rId64" o:title=""/>
            <o:lock v:ext="edit" aspectratio="t"/>
            <w10:wrap type="none"/>
            <w10:anchorlock/>
          </v:shape>
          <o:OLEObject Type="Embed" ProgID="StaticMetafile" ShapeID="_x0000_i1062" DrawAspect="Content" ObjectID="_1468075755" r:id="rId67">
            <o:LockedField>false</o:LockedField>
          </o:OLEObject>
        </w:object>
      </w:r>
    </w:p>
    <w:p>
      <w:pPr>
        <w:spacing w:before="0" w:after="0" w:line="240" w:lineRule="auto"/>
        <w:ind w:left="0" w:right="0" w:firstLine="0"/>
        <w:jc w:val="center"/>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37 Proses Approval Return to IDE</w:t>
      </w: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 xml:space="preserve">Ketika BM melakukan Return to IDE, maka aplikasi akan kembali ke to do list Data Entry (System ACQ) dan to do list CMO (Muf Survey). Untuk fase ini, aplikasi akan muncul di 2 system tersebut, sehingga dapat dilakukan revisi oleh Data Entry maupun oleh CMO. Untuk Fase ini, seluruh Field </w:t>
      </w:r>
      <w:r>
        <w:rPr>
          <w:rFonts w:ascii="Calibri" w:hAnsi="Calibri" w:eastAsia="Calibri" w:cs="Calibri"/>
          <w:b/>
          <w:color w:val="auto"/>
          <w:spacing w:val="0"/>
          <w:position w:val="0"/>
          <w:sz w:val="20"/>
          <w:shd w:val="clear" w:fill="auto"/>
        </w:rPr>
        <w:t>terbuka</w:t>
      </w:r>
      <w:r>
        <w:rPr>
          <w:rFonts w:ascii="Calibri" w:hAnsi="Calibri" w:eastAsia="Calibri" w:cs="Calibri"/>
          <w:color w:val="auto"/>
          <w:spacing w:val="0"/>
          <w:position w:val="0"/>
          <w:sz w:val="20"/>
          <w:shd w:val="clear" w:fill="auto"/>
        </w:rPr>
        <w:t xml:space="preserve"> (Enabled) dan dapat di Revisi oleh DE sesuai dengan arahan dari Approver yang meminta perubahan Struktur Kredit. Ketika perubahan telah selesai dilakukan, maka Data Entry (ACQ) / CMO (Muf Survey) melakukan Konfirmasi kembali. Dan aplikasi akan berlanjut ke Level </w:t>
      </w:r>
      <w:r>
        <w:rPr>
          <w:rFonts w:ascii="Calibri" w:hAnsi="Calibri" w:eastAsia="Calibri" w:cs="Calibri"/>
          <w:b/>
          <w:color w:val="auto"/>
          <w:spacing w:val="0"/>
          <w:position w:val="0"/>
          <w:sz w:val="20"/>
          <w:shd w:val="clear" w:fill="auto"/>
        </w:rPr>
        <w:t>Credit Analyst</w:t>
      </w:r>
      <w:r>
        <w:rPr>
          <w:rFonts w:ascii="Calibri" w:hAnsi="Calibri" w:eastAsia="Calibri" w:cs="Calibri"/>
          <w:color w:val="auto"/>
          <w:spacing w:val="0"/>
          <w:position w:val="0"/>
          <w:sz w:val="20"/>
          <w:shd w:val="clear" w:fill="auto"/>
        </w:rPr>
        <w:t xml:space="preserve"> untuk memastikan perubahan yang dilakukan Data Entry telah sesuai. CA dapat melakukan Revisi Form PKAP jika diperlukan (Dengan cara melakukan Upload ulang PKAP). CA akan melakukan </w:t>
      </w:r>
      <w:r>
        <w:rPr>
          <w:rFonts w:ascii="Calibri" w:hAnsi="Calibri" w:eastAsia="Calibri" w:cs="Calibri"/>
          <w:b/>
          <w:color w:val="auto"/>
          <w:spacing w:val="0"/>
          <w:position w:val="0"/>
          <w:sz w:val="20"/>
          <w:shd w:val="clear" w:fill="auto"/>
        </w:rPr>
        <w:t>Submit</w:t>
      </w:r>
      <w:r>
        <w:rPr>
          <w:rFonts w:ascii="Calibri" w:hAnsi="Calibri" w:eastAsia="Calibri" w:cs="Calibri"/>
          <w:color w:val="auto"/>
          <w:spacing w:val="0"/>
          <w:position w:val="0"/>
          <w:sz w:val="20"/>
          <w:shd w:val="clear" w:fill="auto"/>
        </w:rPr>
        <w:t xml:space="preserve"> PKAP / Aplikasi kembali, sehingga Aplikasi akan berlanjut ke level Approval yang melakukan permintaan perubahaan struktur kredit / </w:t>
      </w:r>
      <w:r>
        <w:rPr>
          <w:rFonts w:ascii="Calibri" w:hAnsi="Calibri" w:eastAsia="Calibri" w:cs="Calibri"/>
          <w:b/>
          <w:color w:val="auto"/>
          <w:spacing w:val="0"/>
          <w:position w:val="0"/>
          <w:sz w:val="20"/>
          <w:shd w:val="clear" w:fill="auto"/>
        </w:rPr>
        <w:t>Last Approver</w:t>
      </w:r>
      <w:r>
        <w:rPr>
          <w:rFonts w:ascii="Calibri" w:hAnsi="Calibri" w:eastAsia="Calibri" w:cs="Calibri"/>
          <w:color w:val="auto"/>
          <w:spacing w:val="0"/>
          <w:position w:val="0"/>
          <w:sz w:val="20"/>
          <w:shd w:val="clear" w:fill="auto"/>
        </w:rPr>
        <w:t xml:space="preserve"> untuk proses Approval selanjutnya.</w:t>
      </w: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object>
          <v:shape id="_x0000_i1063" o:spt="75" type="#_x0000_t75" style="height:304.65pt;width:432pt;" o:ole="t" filled="f" o:preferrelative="t" coordsize="21600,21600">
            <v:path/>
            <v:fill on="f" focussize="0,0"/>
            <v:stroke/>
            <v:imagedata r:id="rId69" o:title=""/>
            <o:lock v:ext="edit" aspectratio="t"/>
            <w10:wrap type="none"/>
            <w10:anchorlock/>
          </v:shape>
          <o:OLEObject Type="Embed" ProgID="StaticMetafile" ShapeID="_x0000_i1063" DrawAspect="Content" ObjectID="_1468075756" r:id="rId68">
            <o:LockedField>false</o:LockedField>
          </o:OLEObject>
        </w:object>
      </w:r>
    </w:p>
    <w:p>
      <w:pPr>
        <w:spacing w:before="0" w:after="0" w:line="240" w:lineRule="auto"/>
        <w:ind w:left="0" w:right="0" w:firstLine="0"/>
        <w:jc w:val="center"/>
        <w:rPr>
          <w:rFonts w:ascii="Calibri" w:hAnsi="Calibri" w:eastAsia="Calibri" w:cs="Calibri"/>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38 Submit PKAP / Aplikasi setelah Revisi DE</w:t>
      </w: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Untuk tampilan Dashboard Data Entry (System ACQ) maupun dashboard pada CMO (Aplikasi MSurvey), dapat dilihat pada Gambar 12 – 15. Jika aplikasi terdapat Return, maka akan muncul Status Return “Ya”. jika aplikasi tidak memiliki Return, maka Status Return “Tidak”. DE dapat melihat Note / Pesan alasan aplikasi tersebut di Return pada Detail aplikasi (System ACQ), atau Page Note pada system Muf Survey.</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keepNext/>
        <w:numPr>
          <w:ilvl w:val="0"/>
          <w:numId w:val="15"/>
        </w:numPr>
        <w:tabs>
          <w:tab w:val="left" w:pos="0"/>
          <w:tab w:val="left" w:pos="644"/>
        </w:tabs>
        <w:spacing w:before="0" w:after="0" w:line="240" w:lineRule="auto"/>
        <w:ind w:left="284" w:right="0" w:hanging="284"/>
        <w:jc w:val="both"/>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Desain Matriks User / Design User Matrix</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w:pPr>
        <w:spacing w:before="0" w:after="0" w:line="240" w:lineRule="auto"/>
        <w:ind w:left="0"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*Note : untuk Design Matrix Approval, dapat dibedakan masing-masing Cabangnya. Karena kedepannya memungkinkan untuk Tim Credit melakukan Setting Approval per masing-masing cabang.</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567" w:right="0" w:firstLine="0"/>
        <w:jc w:val="both"/>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B.1 Level Approval BWMK</w:t>
      </w:r>
    </w:p>
    <w:p>
      <w:pPr>
        <w:spacing w:before="0" w:after="0" w:line="240" w:lineRule="auto"/>
        <w:ind w:left="0" w:right="0" w:firstLine="0"/>
        <w:jc w:val="left"/>
        <w:rPr>
          <w:rFonts w:ascii="Calibri" w:hAnsi="Calibri" w:eastAsia="Calibri" w:cs="Calibri"/>
          <w:color w:val="auto"/>
          <w:spacing w:val="0"/>
          <w:position w:val="0"/>
          <w:sz w:val="24"/>
          <w:shd w:val="clear" w:fill="auto"/>
        </w:rPr>
      </w:pPr>
    </w:p>
    <w:tbl>
      <w:tblPr>
        <w:tblStyle w:val="3"/>
        <w:tblW w:w="7098" w:type="dxa"/>
        <w:jc w:val="center"/>
        <w:tblInd w:w="0" w:type="dxa"/>
        <w:tblLayout w:type="fixed"/>
        <w:tblCellMar>
          <w:top w:w="0" w:type="dxa"/>
          <w:left w:w="108" w:type="dxa"/>
          <w:bottom w:w="0" w:type="dxa"/>
          <w:right w:w="108" w:type="dxa"/>
        </w:tblCellMar>
      </w:tblPr>
      <w:tblGrid>
        <w:gridCol w:w="678"/>
        <w:gridCol w:w="3300"/>
        <w:gridCol w:w="1560"/>
        <w:gridCol w:w="1560"/>
      </w:tblGrid>
      <w:tr>
        <w:tblPrEx>
          <w:tblLayout w:type="fixed"/>
          <w:tblCellMar>
            <w:top w:w="0" w:type="dxa"/>
            <w:left w:w="108" w:type="dxa"/>
            <w:bottom w:w="0" w:type="dxa"/>
            <w:right w:w="108" w:type="dxa"/>
          </w:tblCellMar>
        </w:tblPrEx>
        <w:trPr>
          <w:trHeight w:val="0" w:hRule="atLeast"/>
          <w:jc w:val="center"/>
        </w:trPr>
        <w:tc>
          <w:tcPr>
            <w:tcW w:w="678" w:type="dxa"/>
            <w:vMerge w:val="restart"/>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Level</w:t>
            </w:r>
          </w:p>
        </w:tc>
        <w:tc>
          <w:tcPr>
            <w:tcW w:w="3300" w:type="dxa"/>
            <w:vMerge w:val="restart"/>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Komite Kredit</w:t>
            </w:r>
          </w:p>
        </w:tc>
        <w:tc>
          <w:tcPr>
            <w:tcW w:w="156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Motor</w:t>
            </w:r>
          </w:p>
        </w:tc>
        <w:tc>
          <w:tcPr>
            <w:tcW w:w="156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Mobil</w:t>
            </w:r>
          </w:p>
        </w:tc>
      </w:tr>
      <w:tr>
        <w:tblPrEx>
          <w:tblLayout w:type="fixed"/>
          <w:tblCellMar>
            <w:top w:w="0" w:type="dxa"/>
            <w:left w:w="108" w:type="dxa"/>
            <w:bottom w:w="0" w:type="dxa"/>
            <w:right w:w="108" w:type="dxa"/>
          </w:tblCellMar>
        </w:tblPrEx>
        <w:trPr>
          <w:trHeight w:val="0" w:hRule="atLeast"/>
          <w:jc w:val="center"/>
        </w:trPr>
        <w:tc>
          <w:tcPr>
            <w:tcW w:w="678" w:type="dxa"/>
            <w:vMerge w:val="continue"/>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pPr>
              <w:spacing w:before="0" w:after="0" w:line="240" w:lineRule="auto"/>
              <w:ind w:left="0" w:right="0" w:firstLine="0"/>
              <w:jc w:val="both"/>
              <w:rPr>
                <w:rFonts w:ascii="Calibri" w:hAnsi="Calibri" w:eastAsia="Calibri" w:cs="Calibri"/>
                <w:color w:val="auto"/>
                <w:spacing w:val="0"/>
                <w:position w:val="0"/>
                <w:sz w:val="22"/>
                <w:shd w:val="clear" w:fill="auto"/>
              </w:rPr>
            </w:pPr>
          </w:p>
        </w:tc>
        <w:tc>
          <w:tcPr>
            <w:tcW w:w="3300" w:type="dxa"/>
            <w:vMerge w:val="continue"/>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pPr>
              <w:spacing w:before="0" w:after="0" w:line="240" w:lineRule="auto"/>
              <w:ind w:left="0" w:right="0" w:firstLine="0"/>
              <w:jc w:val="both"/>
              <w:rPr>
                <w:rFonts w:ascii="Calibri" w:hAnsi="Calibri" w:eastAsia="Calibri" w:cs="Calibri"/>
                <w:color w:val="auto"/>
                <w:spacing w:val="0"/>
                <w:position w:val="0"/>
                <w:sz w:val="22"/>
                <w:shd w:val="clear" w:fill="auto"/>
              </w:rPr>
            </w:pPr>
          </w:p>
        </w:tc>
        <w:tc>
          <w:tcPr>
            <w:tcW w:w="15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(PH dalam Juta)</w:t>
            </w:r>
          </w:p>
        </w:tc>
        <w:tc>
          <w:tcPr>
            <w:tcW w:w="15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(PH dalam Juta)</w:t>
            </w:r>
          </w:p>
        </w:tc>
      </w:tr>
      <w:tr>
        <w:tblPrEx>
          <w:tblLayout w:type="fixed"/>
          <w:tblCellMar>
            <w:top w:w="0" w:type="dxa"/>
            <w:left w:w="108" w:type="dxa"/>
            <w:bottom w:w="0" w:type="dxa"/>
            <w:right w:w="108" w:type="dxa"/>
          </w:tblCellMar>
        </w:tblPrEx>
        <w:trPr>
          <w:trHeight w:val="0" w:hRule="atLeast"/>
          <w:jc w:val="center"/>
        </w:trPr>
        <w:tc>
          <w:tcPr>
            <w:tcW w:w="678"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1</w:t>
            </w:r>
          </w:p>
        </w:tc>
        <w:tc>
          <w:tcPr>
            <w:tcW w:w="33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Credit Analyst (CA)</w:t>
            </w:r>
          </w:p>
        </w:tc>
        <w:tc>
          <w:tcPr>
            <w:tcW w:w="15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20</w:t>
            </w:r>
          </w:p>
        </w:tc>
        <w:tc>
          <w:tcPr>
            <w:tcW w:w="15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w:t>
            </w:r>
          </w:p>
        </w:tc>
      </w:tr>
      <w:tr>
        <w:tblPrEx>
          <w:tblLayout w:type="fixed"/>
          <w:tblCellMar>
            <w:top w:w="0" w:type="dxa"/>
            <w:left w:w="108" w:type="dxa"/>
            <w:bottom w:w="0" w:type="dxa"/>
            <w:right w:w="108" w:type="dxa"/>
          </w:tblCellMar>
        </w:tblPrEx>
        <w:trPr>
          <w:trHeight w:val="0" w:hRule="atLeast"/>
          <w:jc w:val="center"/>
        </w:trPr>
        <w:tc>
          <w:tcPr>
            <w:tcW w:w="678"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2</w:t>
            </w:r>
          </w:p>
        </w:tc>
        <w:tc>
          <w:tcPr>
            <w:tcW w:w="33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Branch Manager (BM)</w:t>
            </w:r>
          </w:p>
        </w:tc>
        <w:tc>
          <w:tcPr>
            <w:tcW w:w="15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50</w:t>
            </w:r>
          </w:p>
        </w:tc>
        <w:tc>
          <w:tcPr>
            <w:tcW w:w="15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250</w:t>
            </w:r>
          </w:p>
        </w:tc>
      </w:tr>
      <w:tr>
        <w:tblPrEx>
          <w:tblLayout w:type="fixed"/>
          <w:tblCellMar>
            <w:top w:w="0" w:type="dxa"/>
            <w:left w:w="108" w:type="dxa"/>
            <w:bottom w:w="0" w:type="dxa"/>
            <w:right w:w="108" w:type="dxa"/>
          </w:tblCellMar>
        </w:tblPrEx>
        <w:trPr>
          <w:trHeight w:val="0" w:hRule="atLeast"/>
          <w:jc w:val="center"/>
        </w:trPr>
        <w:tc>
          <w:tcPr>
            <w:tcW w:w="678"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3</w:t>
            </w:r>
          </w:p>
        </w:tc>
        <w:tc>
          <w:tcPr>
            <w:tcW w:w="33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Area Credit Manager (ACM)</w:t>
            </w:r>
          </w:p>
        </w:tc>
        <w:tc>
          <w:tcPr>
            <w:tcW w:w="15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100</w:t>
            </w:r>
          </w:p>
        </w:tc>
        <w:tc>
          <w:tcPr>
            <w:tcW w:w="15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400</w:t>
            </w:r>
          </w:p>
        </w:tc>
      </w:tr>
      <w:tr>
        <w:tblPrEx>
          <w:tblLayout w:type="fixed"/>
          <w:tblCellMar>
            <w:top w:w="0" w:type="dxa"/>
            <w:left w:w="108" w:type="dxa"/>
            <w:bottom w:w="0" w:type="dxa"/>
            <w:right w:w="108" w:type="dxa"/>
          </w:tblCellMar>
        </w:tblPrEx>
        <w:trPr>
          <w:trHeight w:val="0" w:hRule="atLeast"/>
          <w:jc w:val="center"/>
        </w:trPr>
        <w:tc>
          <w:tcPr>
            <w:tcW w:w="678"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4</w:t>
            </w:r>
          </w:p>
        </w:tc>
        <w:tc>
          <w:tcPr>
            <w:tcW w:w="33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Regional Division Head</w:t>
            </w:r>
          </w:p>
        </w:tc>
        <w:tc>
          <w:tcPr>
            <w:tcW w:w="15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175</w:t>
            </w:r>
          </w:p>
        </w:tc>
        <w:tc>
          <w:tcPr>
            <w:tcW w:w="15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550</w:t>
            </w:r>
          </w:p>
        </w:tc>
      </w:tr>
      <w:tr>
        <w:tblPrEx>
          <w:tblLayout w:type="fixed"/>
          <w:tblCellMar>
            <w:top w:w="0" w:type="dxa"/>
            <w:left w:w="108" w:type="dxa"/>
            <w:bottom w:w="0" w:type="dxa"/>
            <w:right w:w="108" w:type="dxa"/>
          </w:tblCellMar>
        </w:tblPrEx>
        <w:trPr>
          <w:trHeight w:val="0" w:hRule="atLeast"/>
          <w:jc w:val="center"/>
        </w:trPr>
        <w:tc>
          <w:tcPr>
            <w:tcW w:w="678" w:type="dxa"/>
            <w:tcBorders>
              <w:top w:val="single" w:color="000000" w:sz="0" w:space="0"/>
              <w:left w:val="single" w:color="000000" w:sz="4" w:space="0"/>
              <w:bottom w:val="single" w:color="000000" w:sz="4" w:space="0"/>
              <w:right w:val="single" w:color="000000" w:sz="4" w:space="0"/>
            </w:tcBorders>
            <w:shd w:val="clear" w:color="000000" w:fill="FFFFFF"/>
            <w:tcMar>
              <w:left w:w="108" w:type="dxa"/>
              <w:right w:w="108" w:type="dxa"/>
            </w:tcMar>
            <w:vAlign w:val="center"/>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5</w:t>
            </w:r>
          </w:p>
        </w:tc>
        <w:tc>
          <w:tcPr>
            <w:tcW w:w="3300" w:type="dxa"/>
            <w:tcBorders>
              <w:top w:val="single" w:color="000000" w:sz="0" w:space="0"/>
              <w:left w:val="single" w:color="000000" w:sz="0" w:space="0"/>
              <w:bottom w:val="single" w:color="000000" w:sz="4" w:space="0"/>
              <w:right w:val="single" w:color="000000" w:sz="4" w:space="0"/>
            </w:tcBorders>
            <w:shd w:val="clear" w:color="000000" w:fill="FFFFFF"/>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Credit Operation Dept Head</w:t>
            </w:r>
          </w:p>
        </w:tc>
        <w:tc>
          <w:tcPr>
            <w:tcW w:w="1560" w:type="dxa"/>
            <w:tcBorders>
              <w:top w:val="single" w:color="000000" w:sz="0" w:space="0"/>
              <w:left w:val="single" w:color="000000" w:sz="0" w:space="0"/>
              <w:bottom w:val="single" w:color="000000" w:sz="4" w:space="0"/>
              <w:right w:val="single" w:color="000000" w:sz="4" w:space="0"/>
            </w:tcBorders>
            <w:shd w:val="clear" w:color="000000" w:fill="FFFFFF"/>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250</w:t>
            </w:r>
          </w:p>
        </w:tc>
        <w:tc>
          <w:tcPr>
            <w:tcW w:w="1560" w:type="dxa"/>
            <w:tcBorders>
              <w:top w:val="single" w:color="000000" w:sz="0" w:space="0"/>
              <w:left w:val="single" w:color="000000" w:sz="0" w:space="0"/>
              <w:bottom w:val="single" w:color="000000" w:sz="4" w:space="0"/>
              <w:right w:val="single" w:color="000000" w:sz="4" w:space="0"/>
            </w:tcBorders>
            <w:shd w:val="clear" w:color="000000" w:fill="FFFFFF"/>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750</w:t>
            </w:r>
          </w:p>
        </w:tc>
      </w:tr>
      <w:tr>
        <w:tblPrEx>
          <w:tblLayout w:type="fixed"/>
          <w:tblCellMar>
            <w:top w:w="0" w:type="dxa"/>
            <w:left w:w="108" w:type="dxa"/>
            <w:bottom w:w="0" w:type="dxa"/>
            <w:right w:w="108" w:type="dxa"/>
          </w:tblCellMar>
        </w:tblPrEx>
        <w:trPr>
          <w:trHeight w:val="0" w:hRule="atLeast"/>
          <w:jc w:val="center"/>
        </w:trPr>
        <w:tc>
          <w:tcPr>
            <w:tcW w:w="678" w:type="dxa"/>
            <w:vMerge w:val="restart"/>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6</w:t>
            </w:r>
          </w:p>
        </w:tc>
        <w:tc>
          <w:tcPr>
            <w:tcW w:w="33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Credit Operation Div Head</w:t>
            </w:r>
          </w:p>
        </w:tc>
        <w:tc>
          <w:tcPr>
            <w:tcW w:w="15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350</w:t>
            </w:r>
          </w:p>
        </w:tc>
        <w:tc>
          <w:tcPr>
            <w:tcW w:w="15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1000</w:t>
            </w:r>
          </w:p>
        </w:tc>
      </w:tr>
      <w:tr>
        <w:tblPrEx>
          <w:tblLayout w:type="fixed"/>
          <w:tblCellMar>
            <w:top w:w="0" w:type="dxa"/>
            <w:left w:w="108" w:type="dxa"/>
            <w:bottom w:w="0" w:type="dxa"/>
            <w:right w:w="108" w:type="dxa"/>
          </w:tblCellMar>
        </w:tblPrEx>
        <w:trPr>
          <w:trHeight w:val="0" w:hRule="atLeast"/>
          <w:jc w:val="center"/>
        </w:trPr>
        <w:tc>
          <w:tcPr>
            <w:tcW w:w="678" w:type="dxa"/>
            <w:vMerge w:val="continue"/>
            <w:tcBorders>
              <w:top w:val="single" w:color="000000" w:sz="0" w:space="0"/>
              <w:left w:val="single" w:color="000000" w:sz="4" w:space="0"/>
              <w:bottom w:val="single" w:color="000000" w:sz="4" w:space="0"/>
              <w:right w:val="single" w:color="000000" w:sz="4" w:space="0"/>
            </w:tcBorders>
            <w:shd w:val="clear" w:color="000000" w:fill="FFFFFF"/>
            <w:tcMar>
              <w:left w:w="108" w:type="dxa"/>
              <w:right w:w="108" w:type="dxa"/>
            </w:tcMar>
            <w:vAlign w:val="center"/>
          </w:tcPr>
          <w:p>
            <w:pPr>
              <w:spacing w:before="0" w:after="0" w:line="240" w:lineRule="auto"/>
              <w:ind w:left="0" w:right="0" w:firstLine="0"/>
              <w:jc w:val="both"/>
              <w:rPr>
                <w:rFonts w:ascii="Calibri" w:hAnsi="Calibri" w:eastAsia="Calibri" w:cs="Calibri"/>
                <w:color w:val="auto"/>
                <w:spacing w:val="0"/>
                <w:position w:val="0"/>
                <w:sz w:val="22"/>
                <w:shd w:val="clear" w:fill="auto"/>
              </w:rPr>
            </w:pPr>
          </w:p>
        </w:tc>
        <w:tc>
          <w:tcPr>
            <w:tcW w:w="33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Operation Director</w:t>
            </w:r>
          </w:p>
        </w:tc>
        <w:tc>
          <w:tcPr>
            <w:tcW w:w="15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500</w:t>
            </w:r>
          </w:p>
        </w:tc>
        <w:tc>
          <w:tcPr>
            <w:tcW w:w="15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1500</w:t>
            </w:r>
          </w:p>
        </w:tc>
      </w:tr>
      <w:tr>
        <w:tblPrEx>
          <w:tblLayout w:type="fixed"/>
          <w:tblCellMar>
            <w:top w:w="0" w:type="dxa"/>
            <w:left w:w="108" w:type="dxa"/>
            <w:bottom w:w="0" w:type="dxa"/>
            <w:right w:w="108" w:type="dxa"/>
          </w:tblCellMar>
        </w:tblPrEx>
        <w:trPr>
          <w:trHeight w:val="0" w:hRule="atLeast"/>
          <w:jc w:val="center"/>
        </w:trPr>
        <w:tc>
          <w:tcPr>
            <w:tcW w:w="678" w:type="dxa"/>
            <w:vMerge w:val="continue"/>
            <w:tcBorders>
              <w:top w:val="single" w:color="000000" w:sz="0" w:space="0"/>
              <w:left w:val="single" w:color="000000" w:sz="4" w:space="0"/>
              <w:bottom w:val="single" w:color="000000" w:sz="4" w:space="0"/>
              <w:right w:val="single" w:color="000000" w:sz="4" w:space="0"/>
            </w:tcBorders>
            <w:shd w:val="clear" w:color="000000" w:fill="FFFFFF"/>
            <w:tcMar>
              <w:left w:w="108" w:type="dxa"/>
              <w:right w:w="108" w:type="dxa"/>
            </w:tcMar>
            <w:vAlign w:val="center"/>
          </w:tcPr>
          <w:p>
            <w:pPr>
              <w:spacing w:before="0" w:after="0" w:line="240" w:lineRule="auto"/>
              <w:ind w:left="0" w:right="0" w:firstLine="0"/>
              <w:jc w:val="both"/>
              <w:rPr>
                <w:rFonts w:ascii="Calibri" w:hAnsi="Calibri" w:eastAsia="Calibri" w:cs="Calibri"/>
                <w:color w:val="auto"/>
                <w:spacing w:val="0"/>
                <w:position w:val="0"/>
                <w:sz w:val="22"/>
                <w:shd w:val="clear" w:fill="auto"/>
              </w:rPr>
            </w:pPr>
          </w:p>
        </w:tc>
        <w:tc>
          <w:tcPr>
            <w:tcW w:w="33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Operation and Marketing Director</w:t>
            </w:r>
          </w:p>
        </w:tc>
        <w:tc>
          <w:tcPr>
            <w:tcW w:w="15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1000</w:t>
            </w:r>
          </w:p>
        </w:tc>
        <w:tc>
          <w:tcPr>
            <w:tcW w:w="15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2000</w:t>
            </w:r>
          </w:p>
        </w:tc>
      </w:tr>
      <w:tr>
        <w:tblPrEx>
          <w:tblLayout w:type="fixed"/>
          <w:tblCellMar>
            <w:top w:w="0" w:type="dxa"/>
            <w:left w:w="108" w:type="dxa"/>
            <w:bottom w:w="0" w:type="dxa"/>
            <w:right w:w="108" w:type="dxa"/>
          </w:tblCellMar>
        </w:tblPrEx>
        <w:trPr>
          <w:trHeight w:val="0" w:hRule="atLeast"/>
          <w:jc w:val="center"/>
        </w:trPr>
        <w:tc>
          <w:tcPr>
            <w:tcW w:w="678" w:type="dxa"/>
            <w:vMerge w:val="continue"/>
            <w:tcBorders>
              <w:top w:val="single" w:color="000000" w:sz="0" w:space="0"/>
              <w:left w:val="single" w:color="000000" w:sz="4" w:space="0"/>
              <w:bottom w:val="single" w:color="000000" w:sz="4" w:space="0"/>
              <w:right w:val="single" w:color="000000" w:sz="4" w:space="0"/>
            </w:tcBorders>
            <w:shd w:val="clear" w:color="000000" w:fill="FFFFFF"/>
            <w:tcMar>
              <w:left w:w="108" w:type="dxa"/>
              <w:right w:w="108" w:type="dxa"/>
            </w:tcMar>
            <w:vAlign w:val="center"/>
          </w:tcPr>
          <w:p>
            <w:pPr>
              <w:spacing w:before="0" w:after="0" w:line="240" w:lineRule="auto"/>
              <w:ind w:left="0" w:right="0" w:firstLine="0"/>
              <w:jc w:val="both"/>
              <w:rPr>
                <w:rFonts w:ascii="Calibri" w:hAnsi="Calibri" w:eastAsia="Calibri" w:cs="Calibri"/>
                <w:color w:val="auto"/>
                <w:spacing w:val="0"/>
                <w:position w:val="0"/>
                <w:sz w:val="22"/>
                <w:shd w:val="clear" w:fill="auto"/>
              </w:rPr>
            </w:pPr>
          </w:p>
        </w:tc>
        <w:tc>
          <w:tcPr>
            <w:tcW w:w="33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President Director</w:t>
            </w:r>
          </w:p>
        </w:tc>
        <w:tc>
          <w:tcPr>
            <w:tcW w:w="3120" w:type="dxa"/>
            <w:gridSpan w:val="2"/>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&gt; 2000</w:t>
            </w:r>
          </w:p>
        </w:tc>
      </w:tr>
    </w:tbl>
    <w:p>
      <w:pPr>
        <w:spacing w:before="0" w:after="0" w:line="240" w:lineRule="auto"/>
        <w:ind w:left="0" w:right="0" w:firstLine="0"/>
        <w:jc w:val="center"/>
        <w:rPr>
          <w:rFonts w:ascii="Times New Roman" w:hAnsi="Times New Roman" w:eastAsia="Times New Roman" w:cs="Times New Roman"/>
          <w:color w:val="auto"/>
          <w:spacing w:val="0"/>
          <w:position w:val="0"/>
          <w:sz w:val="20"/>
          <w:shd w:val="clear" w:fill="auto"/>
        </w:rPr>
      </w:pPr>
    </w:p>
    <w:p>
      <w:pPr>
        <w:spacing w:before="0" w:after="0" w:line="240" w:lineRule="auto"/>
        <w:ind w:left="0" w:right="0" w:firstLine="0"/>
        <w:jc w:val="center"/>
        <w:rPr>
          <w:rFonts w:ascii="Times New Roman" w:hAnsi="Times New Roman" w:eastAsia="Times New Roman" w:cs="Times New Roman"/>
          <w:color w:val="auto"/>
          <w:spacing w:val="0"/>
          <w:position w:val="0"/>
          <w:sz w:val="20"/>
          <w:shd w:val="clear" w:fill="auto"/>
        </w:rPr>
      </w:pPr>
      <w:r>
        <w:rPr>
          <w:rFonts w:ascii="Times New Roman" w:hAnsi="Times New Roman" w:eastAsia="Times New Roman" w:cs="Times New Roman"/>
          <w:color w:val="auto"/>
          <w:spacing w:val="0"/>
          <w:position w:val="0"/>
          <w:sz w:val="20"/>
          <w:shd w:val="clear" w:fill="auto"/>
        </w:rPr>
        <w:t>Table 6 Level Approval BWMK</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567" w:right="0" w:firstLine="0"/>
        <w:jc w:val="both"/>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B.2 Parameter Deviasi yang dapat di Detect System</w:t>
      </w:r>
    </w:p>
    <w:p>
      <w:pPr>
        <w:spacing w:before="0" w:after="0" w:line="240" w:lineRule="auto"/>
        <w:ind w:left="567" w:right="0" w:firstLine="0"/>
        <w:jc w:val="both"/>
        <w:rPr>
          <w:rFonts w:ascii="Calibri" w:hAnsi="Calibri" w:eastAsia="Calibri" w:cs="Calibri"/>
          <w:b/>
          <w:color w:val="auto"/>
          <w:spacing w:val="0"/>
          <w:position w:val="0"/>
          <w:sz w:val="20"/>
          <w:shd w:val="clear" w:fill="auto"/>
        </w:rPr>
      </w:pPr>
    </w:p>
    <w:p>
      <w:pPr>
        <w:keepNext/>
        <w:numPr>
          <w:ilvl w:val="0"/>
          <w:numId w:val="16"/>
        </w:numPr>
        <w:tabs>
          <w:tab w:val="left" w:pos="928"/>
        </w:tabs>
        <w:spacing w:before="0" w:after="0" w:line="240" w:lineRule="auto"/>
        <w:ind w:left="568" w:right="0" w:firstLine="0"/>
        <w:jc w:val="left"/>
        <w:rPr>
          <w:rFonts w:ascii="Calibri" w:hAnsi="Calibri" w:eastAsia="Calibri" w:cs="Calibri"/>
          <w:b/>
          <w:color w:val="auto"/>
          <w:spacing w:val="0"/>
          <w:position w:val="0"/>
          <w:sz w:val="20"/>
          <w:u w:val="single"/>
          <w:shd w:val="clear" w:fill="auto"/>
        </w:rPr>
      </w:pPr>
      <w:r>
        <w:rPr>
          <w:rFonts w:ascii="Calibri" w:hAnsi="Calibri" w:eastAsia="Calibri" w:cs="Calibri"/>
          <w:b/>
          <w:color w:val="auto"/>
          <w:spacing w:val="0"/>
          <w:position w:val="0"/>
          <w:sz w:val="20"/>
          <w:u w:val="single"/>
          <w:shd w:val="clear" w:fill="auto"/>
        </w:rPr>
        <w:t>B.2.1 Deduplikasi</w:t>
      </w:r>
    </w:p>
    <w:tbl>
      <w:tblPr>
        <w:tblStyle w:val="3"/>
        <w:tblW w:w="9708" w:type="dxa"/>
        <w:tblInd w:w="0" w:type="dxa"/>
        <w:tblLayout w:type="fixed"/>
        <w:tblCellMar>
          <w:top w:w="0" w:type="dxa"/>
          <w:left w:w="108" w:type="dxa"/>
          <w:bottom w:w="0" w:type="dxa"/>
          <w:right w:w="108" w:type="dxa"/>
        </w:tblCellMar>
      </w:tblPr>
      <w:tblGrid>
        <w:gridCol w:w="222"/>
        <w:gridCol w:w="4716"/>
        <w:gridCol w:w="540"/>
        <w:gridCol w:w="649"/>
        <w:gridCol w:w="1331"/>
        <w:gridCol w:w="1125"/>
        <w:gridCol w:w="1125"/>
      </w:tblGrid>
      <w:tr>
        <w:tblPrEx>
          <w:tblLayout w:type="fixed"/>
          <w:tblCellMar>
            <w:top w:w="0" w:type="dxa"/>
            <w:left w:w="108" w:type="dxa"/>
            <w:bottom w:w="0" w:type="dxa"/>
            <w:right w:w="108" w:type="dxa"/>
          </w:tblCellMar>
        </w:tblPrEx>
        <w:trPr>
          <w:trHeight w:val="0" w:hRule="atLeast"/>
        </w:trPr>
        <w:tc>
          <w:tcPr>
            <w:tcW w:w="222"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4716"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000000"/>
                <w:spacing w:val="0"/>
                <w:position w:val="0"/>
                <w:sz w:val="22"/>
                <w:shd w:val="clear" w:fill="auto"/>
              </w:rPr>
            </w:pPr>
          </w:p>
          <w:p>
            <w:pPr>
              <w:spacing w:before="0" w:after="0" w:line="240" w:lineRule="auto"/>
              <w:ind w:left="0" w:right="0" w:firstLine="0"/>
              <w:jc w:val="right"/>
              <w:rPr>
                <w:rFonts w:ascii="Calibri" w:hAnsi="Calibri" w:eastAsia="Calibri" w:cs="Calibri"/>
                <w:color w:val="000000"/>
                <w:spacing w:val="0"/>
                <w:position w:val="0"/>
                <w:sz w:val="22"/>
                <w:shd w:val="clear" w:fill="auto"/>
              </w:rPr>
            </w:pPr>
            <w:r>
              <w:object>
                <v:shape id="_x0000_i1064" o:spt="75" type="#_x0000_t75" style="height:177.4pt;width:216pt;" o:ole="t" filled="f" o:preferrelative="t" coordsize="21600,21600">
                  <v:path/>
                  <v:fill on="f" focussize="0,0"/>
                  <v:stroke/>
                  <v:imagedata r:id="rId71" o:title=""/>
                  <o:lock v:ext="edit" aspectratio="t"/>
                  <w10:wrap type="none"/>
                  <w10:anchorlock/>
                </v:shape>
                <o:OLEObject Type="Embed" ProgID="StaticMetafile" ShapeID="_x0000_i1064" DrawAspect="Content" ObjectID="_1468075757" r:id="rId70">
                  <o:LockedField>false</o:LockedField>
                </o:OLEObject>
              </w:object>
            </w:r>
          </w:p>
          <w:p>
            <w:pPr>
              <w:spacing w:before="0" w:after="0" w:line="240" w:lineRule="auto"/>
              <w:ind w:left="0" w:right="0" w:firstLine="0"/>
              <w:jc w:val="left"/>
              <w:rPr>
                <w:rFonts w:ascii="Calibri" w:hAnsi="Calibri" w:eastAsia="Calibri" w:cs="Calibri"/>
                <w:b/>
                <w:color w:val="000000"/>
                <w:spacing w:val="0"/>
                <w:position w:val="0"/>
                <w:sz w:val="22"/>
                <w:shd w:val="clear" w:fill="auto"/>
              </w:rPr>
            </w:pPr>
            <w:r>
              <w:rPr>
                <w:rFonts w:ascii="Calibri" w:hAnsi="Calibri" w:eastAsia="Calibri" w:cs="Calibri"/>
                <w:b/>
                <w:color w:val="000000"/>
                <w:spacing w:val="0"/>
                <w:position w:val="0"/>
                <w:sz w:val="22"/>
                <w:shd w:val="clear" w:fill="auto"/>
              </w:rPr>
              <w:t>B.2.1.1 Additional Order</w:t>
            </w:r>
          </w:p>
          <w:p>
            <w:pPr>
              <w:spacing w:before="0" w:after="0" w:line="240" w:lineRule="auto"/>
              <w:ind w:left="0" w:right="0" w:firstLine="0"/>
              <w:jc w:val="left"/>
              <w:rPr>
                <w:rFonts w:ascii="Calibri" w:hAnsi="Calibri" w:eastAsia="Calibri" w:cs="Calibri"/>
                <w:b/>
                <w:color w:val="000000"/>
                <w:spacing w:val="0"/>
                <w:position w:val="0"/>
                <w:sz w:val="22"/>
                <w:shd w:val="clear" w:fill="auto"/>
              </w:rPr>
            </w:pPr>
          </w:p>
          <w:p>
            <w:pPr>
              <w:spacing w:before="0" w:after="0" w:line="240" w:lineRule="auto"/>
              <w:ind w:left="0" w:right="0" w:firstLine="0"/>
              <w:jc w:val="center"/>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Table 7 Parameter Deviasi-Additional Order</w:t>
            </w:r>
          </w:p>
          <w:p>
            <w:pPr>
              <w:spacing w:before="0" w:after="0" w:line="240" w:lineRule="auto"/>
              <w:ind w:left="0" w:right="0" w:firstLine="0"/>
              <w:jc w:val="left"/>
              <w:rPr>
                <w:spacing w:val="0"/>
                <w:position w:val="0"/>
                <w:shd w:val="clear" w:fill="auto"/>
              </w:rPr>
            </w:pPr>
          </w:p>
        </w:tc>
        <w:tc>
          <w:tcPr>
            <w:tcW w:w="540"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649"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Times New Roman" w:hAnsi="Times New Roman" w:eastAsia="Times New Roman" w:cs="Times New Roman"/>
                <w:color w:val="auto"/>
                <w:spacing w:val="0"/>
                <w:position w:val="0"/>
                <w:sz w:val="20"/>
                <w:shd w:val="clear" w:fill="auto"/>
              </w:rPr>
            </w:pPr>
          </w:p>
          <w:p>
            <w:pPr>
              <w:spacing w:before="0" w:after="0" w:line="240" w:lineRule="auto"/>
              <w:ind w:left="0" w:right="0" w:firstLine="0"/>
              <w:jc w:val="left"/>
              <w:rPr>
                <w:color w:val="auto"/>
                <w:spacing w:val="0"/>
                <w:position w:val="0"/>
                <w:shd w:val="clear" w:fill="auto"/>
              </w:rPr>
            </w:pPr>
          </w:p>
        </w:tc>
        <w:tc>
          <w:tcPr>
            <w:tcW w:w="1331"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1125"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1125"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0" w:hRule="atLeast"/>
        </w:trPr>
        <w:tc>
          <w:tcPr>
            <w:tcW w:w="222"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4716"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Jenis Deviasi</w:t>
            </w:r>
          </w:p>
        </w:tc>
        <w:tc>
          <w:tcPr>
            <w:tcW w:w="54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BM</w:t>
            </w:r>
          </w:p>
        </w:tc>
        <w:tc>
          <w:tcPr>
            <w:tcW w:w="649"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ACM</w:t>
            </w:r>
          </w:p>
        </w:tc>
        <w:tc>
          <w:tcPr>
            <w:tcW w:w="1331"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Credit Operation Dept Head</w:t>
            </w:r>
          </w:p>
        </w:tc>
        <w:tc>
          <w:tcPr>
            <w:tcW w:w="1125"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Credit Operation Div.Head</w:t>
            </w:r>
          </w:p>
        </w:tc>
        <w:tc>
          <w:tcPr>
            <w:tcW w:w="1125"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Operation Director</w:t>
            </w:r>
          </w:p>
        </w:tc>
      </w:tr>
      <w:tr>
        <w:tblPrEx>
          <w:tblLayout w:type="fixed"/>
          <w:tblCellMar>
            <w:top w:w="0" w:type="dxa"/>
            <w:left w:w="108" w:type="dxa"/>
            <w:bottom w:w="0" w:type="dxa"/>
            <w:right w:w="108" w:type="dxa"/>
          </w:tblCellMar>
        </w:tblPrEx>
        <w:trPr>
          <w:trHeight w:val="0" w:hRule="atLeast"/>
        </w:trPr>
        <w:tc>
          <w:tcPr>
            <w:tcW w:w="222"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color w:val="auto"/>
                <w:spacing w:val="0"/>
                <w:position w:val="0"/>
                <w:sz w:val="22"/>
                <w:shd w:val="clear" w:fill="auto"/>
              </w:rPr>
            </w:pPr>
          </w:p>
        </w:tc>
        <w:tc>
          <w:tcPr>
            <w:tcW w:w="4716"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1. Memiliki History OVD days 11-30 Hari</w:t>
            </w:r>
          </w:p>
        </w:tc>
        <w:tc>
          <w:tcPr>
            <w:tcW w:w="54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64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1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1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r>
      <w:tr>
        <w:tblPrEx>
          <w:tblLayout w:type="fixed"/>
          <w:tblCellMar>
            <w:top w:w="0" w:type="dxa"/>
            <w:left w:w="108" w:type="dxa"/>
            <w:bottom w:w="0" w:type="dxa"/>
            <w:right w:w="108" w:type="dxa"/>
          </w:tblCellMar>
        </w:tblPrEx>
        <w:trPr>
          <w:trHeight w:val="0" w:hRule="atLeast"/>
        </w:trPr>
        <w:tc>
          <w:tcPr>
            <w:tcW w:w="222"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4716"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2. Memiliki History OVD days 31-60 Hari</w:t>
            </w:r>
          </w:p>
        </w:tc>
        <w:tc>
          <w:tcPr>
            <w:tcW w:w="54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64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1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1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r>
      <w:tr>
        <w:tblPrEx>
          <w:tblLayout w:type="fixed"/>
          <w:tblCellMar>
            <w:top w:w="0" w:type="dxa"/>
            <w:left w:w="108" w:type="dxa"/>
            <w:bottom w:w="0" w:type="dxa"/>
            <w:right w:w="108" w:type="dxa"/>
          </w:tblCellMar>
        </w:tblPrEx>
        <w:trPr>
          <w:trHeight w:val="0" w:hRule="atLeast"/>
        </w:trPr>
        <w:tc>
          <w:tcPr>
            <w:tcW w:w="222"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4716"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3. Memiliki History OVD days 61-90 Hari</w:t>
            </w:r>
          </w:p>
        </w:tc>
        <w:tc>
          <w:tcPr>
            <w:tcW w:w="54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64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1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1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r>
      <w:tr>
        <w:tblPrEx>
          <w:tblLayout w:type="fixed"/>
          <w:tblCellMar>
            <w:top w:w="0" w:type="dxa"/>
            <w:left w:w="108" w:type="dxa"/>
            <w:bottom w:w="0" w:type="dxa"/>
            <w:right w:w="108" w:type="dxa"/>
          </w:tblCellMar>
        </w:tblPrEx>
        <w:trPr>
          <w:trHeight w:val="0" w:hRule="atLeast"/>
        </w:trPr>
        <w:tc>
          <w:tcPr>
            <w:tcW w:w="222"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4716"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4. Memiliki History OVD days &gt; 90-180 Hari</w:t>
            </w:r>
          </w:p>
        </w:tc>
        <w:tc>
          <w:tcPr>
            <w:tcW w:w="54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64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1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1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r>
    </w:tbl>
    <w:p>
      <w:pPr>
        <w:spacing w:before="0" w:after="0" w:line="240" w:lineRule="auto"/>
        <w:ind w:left="0" w:right="0" w:firstLine="0"/>
        <w:jc w:val="left"/>
        <w:rPr>
          <w:rFonts w:ascii="Calibri" w:hAnsi="Calibri" w:eastAsia="Calibri" w:cs="Calibri"/>
          <w:color w:val="auto"/>
          <w:spacing w:val="0"/>
          <w:position w:val="0"/>
          <w:sz w:val="24"/>
          <w:shd w:val="clear" w:fill="auto"/>
        </w:rPr>
      </w:pPr>
    </w:p>
    <w:tbl>
      <w:tblPr>
        <w:tblStyle w:val="3"/>
        <w:tblW w:w="9345" w:type="dxa"/>
        <w:tblInd w:w="15" w:type="dxa"/>
        <w:tblLayout w:type="fixed"/>
        <w:tblCellMar>
          <w:top w:w="0" w:type="dxa"/>
          <w:left w:w="108" w:type="dxa"/>
          <w:bottom w:w="0" w:type="dxa"/>
          <w:right w:w="108" w:type="dxa"/>
        </w:tblCellMar>
      </w:tblPr>
      <w:tblGrid>
        <w:gridCol w:w="4240"/>
        <w:gridCol w:w="524"/>
        <w:gridCol w:w="649"/>
        <w:gridCol w:w="1680"/>
        <w:gridCol w:w="1125"/>
        <w:gridCol w:w="1127"/>
      </w:tblGrid>
      <w:tr>
        <w:tblPrEx>
          <w:tblLayout w:type="fixed"/>
          <w:tblCellMar>
            <w:top w:w="0" w:type="dxa"/>
            <w:left w:w="108" w:type="dxa"/>
            <w:bottom w:w="0" w:type="dxa"/>
            <w:right w:w="108" w:type="dxa"/>
          </w:tblCellMar>
        </w:tblPrEx>
        <w:trPr>
          <w:trHeight w:val="0" w:hRule="atLeast"/>
        </w:trPr>
        <w:tc>
          <w:tcPr>
            <w:tcW w:w="4240"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b/>
                <w:color w:val="000000"/>
                <w:spacing w:val="0"/>
                <w:position w:val="0"/>
                <w:sz w:val="22"/>
                <w:shd w:val="clear" w:fill="auto"/>
              </w:rPr>
            </w:pPr>
            <w:r>
              <w:rPr>
                <w:rFonts w:ascii="Calibri" w:hAnsi="Calibri" w:eastAsia="Calibri" w:cs="Calibri"/>
                <w:b/>
                <w:color w:val="000000"/>
                <w:spacing w:val="0"/>
                <w:position w:val="0"/>
                <w:sz w:val="22"/>
                <w:shd w:val="clear" w:fill="auto"/>
              </w:rPr>
              <w:t>B.2.1.2 Repeat Order</w:t>
            </w:r>
          </w:p>
          <w:p>
            <w:pPr>
              <w:spacing w:before="0" w:after="0" w:line="240" w:lineRule="auto"/>
              <w:ind w:left="0" w:right="0" w:firstLine="0"/>
              <w:jc w:val="left"/>
              <w:rPr>
                <w:rFonts w:ascii="Calibri" w:hAnsi="Calibri" w:eastAsia="Calibri" w:cs="Calibri"/>
                <w:b/>
                <w:color w:val="000000"/>
                <w:spacing w:val="0"/>
                <w:position w:val="0"/>
                <w:sz w:val="22"/>
                <w:shd w:val="clear" w:fill="auto"/>
              </w:rPr>
            </w:pPr>
          </w:p>
          <w:p>
            <w:pPr>
              <w:spacing w:before="0" w:after="0" w:line="240" w:lineRule="auto"/>
              <w:ind w:left="0" w:right="0" w:firstLine="0"/>
              <w:jc w:val="center"/>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Table 8 Parameter Deviasi-Repeat Order</w:t>
            </w:r>
          </w:p>
          <w:p>
            <w:pPr>
              <w:spacing w:before="0" w:after="0" w:line="240" w:lineRule="auto"/>
              <w:ind w:left="0" w:right="0" w:firstLine="0"/>
              <w:jc w:val="left"/>
              <w:rPr>
                <w:spacing w:val="0"/>
                <w:position w:val="0"/>
                <w:shd w:val="clear" w:fill="auto"/>
              </w:rPr>
            </w:pPr>
          </w:p>
        </w:tc>
        <w:tc>
          <w:tcPr>
            <w:tcW w:w="524"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649"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1680"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1125"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1127"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0" w:hRule="atLeast"/>
        </w:trPr>
        <w:tc>
          <w:tcPr>
            <w:tcW w:w="4240"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Jenis Deviasi</w:t>
            </w:r>
          </w:p>
        </w:tc>
        <w:tc>
          <w:tcPr>
            <w:tcW w:w="524"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BM</w:t>
            </w:r>
          </w:p>
        </w:tc>
        <w:tc>
          <w:tcPr>
            <w:tcW w:w="649"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ACM</w:t>
            </w:r>
          </w:p>
        </w:tc>
        <w:tc>
          <w:tcPr>
            <w:tcW w:w="168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Credit Operation Dept Head</w:t>
            </w:r>
          </w:p>
        </w:tc>
        <w:tc>
          <w:tcPr>
            <w:tcW w:w="1125"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Credit Operation Div.Head</w:t>
            </w:r>
          </w:p>
        </w:tc>
        <w:tc>
          <w:tcPr>
            <w:tcW w:w="1127"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Operation Director</w:t>
            </w:r>
          </w:p>
        </w:tc>
      </w:tr>
      <w:tr>
        <w:tblPrEx>
          <w:tblLayout w:type="fixed"/>
          <w:tblCellMar>
            <w:top w:w="0" w:type="dxa"/>
            <w:left w:w="108" w:type="dxa"/>
            <w:bottom w:w="0" w:type="dxa"/>
            <w:right w:w="108" w:type="dxa"/>
          </w:tblCellMar>
        </w:tblPrEx>
        <w:trPr>
          <w:trHeight w:val="0" w:hRule="atLeast"/>
        </w:trPr>
        <w:tc>
          <w:tcPr>
            <w:tcW w:w="424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1. Memiliki History OVD days 31-60 Hari</w:t>
            </w:r>
          </w:p>
        </w:tc>
        <w:tc>
          <w:tcPr>
            <w:tcW w:w="524"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64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68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1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127"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r>
      <w:tr>
        <w:tblPrEx>
          <w:tblLayout w:type="fixed"/>
          <w:tblCellMar>
            <w:top w:w="0" w:type="dxa"/>
            <w:left w:w="108" w:type="dxa"/>
            <w:bottom w:w="0" w:type="dxa"/>
            <w:right w:w="108" w:type="dxa"/>
          </w:tblCellMar>
        </w:tblPrEx>
        <w:trPr>
          <w:trHeight w:val="0" w:hRule="atLeast"/>
        </w:trPr>
        <w:tc>
          <w:tcPr>
            <w:tcW w:w="424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2. Memiliki History OVD days 61-90 Hari</w:t>
            </w:r>
          </w:p>
        </w:tc>
        <w:tc>
          <w:tcPr>
            <w:tcW w:w="524"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64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68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1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127"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r>
      <w:tr>
        <w:tblPrEx>
          <w:tblLayout w:type="fixed"/>
          <w:tblCellMar>
            <w:top w:w="0" w:type="dxa"/>
            <w:left w:w="108" w:type="dxa"/>
            <w:bottom w:w="0" w:type="dxa"/>
            <w:right w:w="108" w:type="dxa"/>
          </w:tblCellMar>
        </w:tblPrEx>
        <w:trPr>
          <w:trHeight w:val="0" w:hRule="atLeast"/>
        </w:trPr>
        <w:tc>
          <w:tcPr>
            <w:tcW w:w="424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3. Memiliki History OVD days &gt; 90 - 180 Hari</w:t>
            </w:r>
          </w:p>
        </w:tc>
        <w:tc>
          <w:tcPr>
            <w:tcW w:w="524"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64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68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1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127"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r>
      <w:tr>
        <w:tblPrEx>
          <w:tblLayout w:type="fixed"/>
          <w:tblCellMar>
            <w:top w:w="0" w:type="dxa"/>
            <w:left w:w="108" w:type="dxa"/>
            <w:bottom w:w="0" w:type="dxa"/>
            <w:right w:w="108" w:type="dxa"/>
          </w:tblCellMar>
        </w:tblPrEx>
        <w:trPr>
          <w:trHeight w:val="0" w:hRule="atLeast"/>
        </w:trPr>
        <w:tc>
          <w:tcPr>
            <w:tcW w:w="4240" w:type="dxa"/>
            <w:tcBorders>
              <w:top w:val="single" w:color="000000" w:sz="0" w:space="0"/>
              <w:left w:val="single" w:color="000000" w:sz="4" w:space="0"/>
              <w:bottom w:val="single" w:color="000000" w:sz="0"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4. Memiliki History OVD days &gt; 180 Hari</w:t>
            </w:r>
          </w:p>
        </w:tc>
        <w:tc>
          <w:tcPr>
            <w:tcW w:w="524" w:type="dxa"/>
            <w:tcBorders>
              <w:top w:val="single" w:color="000000" w:sz="0" w:space="0"/>
              <w:left w:val="single" w:color="000000" w:sz="0" w:space="0"/>
              <w:bottom w:val="single" w:color="000000" w:sz="0"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649" w:type="dxa"/>
            <w:tcBorders>
              <w:top w:val="single" w:color="000000" w:sz="0" w:space="0"/>
              <w:left w:val="single" w:color="000000" w:sz="0" w:space="0"/>
              <w:bottom w:val="single" w:color="000000" w:sz="0"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680" w:type="dxa"/>
            <w:tcBorders>
              <w:top w:val="single" w:color="000000" w:sz="0" w:space="0"/>
              <w:left w:val="single" w:color="000000" w:sz="0" w:space="0"/>
              <w:bottom w:val="single" w:color="000000" w:sz="0"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125" w:type="dxa"/>
            <w:tcBorders>
              <w:top w:val="single" w:color="000000" w:sz="0" w:space="0"/>
              <w:left w:val="single" w:color="000000" w:sz="0" w:space="0"/>
              <w:bottom w:val="single" w:color="000000" w:sz="0"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127" w:type="dxa"/>
            <w:tcBorders>
              <w:top w:val="single" w:color="000000" w:sz="0" w:space="0"/>
              <w:left w:val="single" w:color="000000" w:sz="0" w:space="0"/>
              <w:bottom w:val="single" w:color="000000" w:sz="0"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r>
      <w:tr>
        <w:tblPrEx>
          <w:tblLayout w:type="fixed"/>
          <w:tblCellMar>
            <w:top w:w="0" w:type="dxa"/>
            <w:left w:w="108" w:type="dxa"/>
            <w:bottom w:w="0" w:type="dxa"/>
            <w:right w:w="108" w:type="dxa"/>
          </w:tblCellMar>
        </w:tblPrEx>
        <w:trPr>
          <w:trHeight w:val="0" w:hRule="atLeast"/>
        </w:trPr>
        <w:tc>
          <w:tcPr>
            <w:tcW w:w="424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524"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64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168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11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1127"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bl>
    <w:p>
      <w:pPr>
        <w:spacing w:before="0" w:after="0" w:line="240" w:lineRule="auto"/>
        <w:ind w:left="0" w:right="0" w:firstLine="0"/>
        <w:jc w:val="left"/>
        <w:rPr>
          <w:rFonts w:ascii="Calibri" w:hAnsi="Calibri" w:eastAsia="Calibri" w:cs="Calibri"/>
          <w:color w:val="auto"/>
          <w:spacing w:val="0"/>
          <w:position w:val="0"/>
          <w:sz w:val="24"/>
          <w:shd w:val="clear" w:fill="auto"/>
        </w:rPr>
      </w:pPr>
    </w:p>
    <w:p>
      <w:pPr>
        <w:keepNext/>
        <w:numPr>
          <w:ilvl w:val="0"/>
          <w:numId w:val="17"/>
        </w:numPr>
        <w:tabs>
          <w:tab w:val="left" w:pos="928"/>
        </w:tabs>
        <w:spacing w:before="0" w:after="0" w:line="240" w:lineRule="auto"/>
        <w:ind w:left="568" w:right="0" w:firstLine="0"/>
        <w:jc w:val="left"/>
        <w:rPr>
          <w:rFonts w:ascii="Calibri" w:hAnsi="Calibri" w:eastAsia="Calibri" w:cs="Calibri"/>
          <w:b/>
          <w:color w:val="auto"/>
          <w:spacing w:val="0"/>
          <w:position w:val="0"/>
          <w:sz w:val="20"/>
          <w:u w:val="single"/>
          <w:shd w:val="clear" w:fill="auto"/>
        </w:rPr>
      </w:pPr>
      <w:r>
        <w:rPr>
          <w:rFonts w:ascii="Calibri" w:hAnsi="Calibri" w:eastAsia="Calibri" w:cs="Calibri"/>
          <w:b/>
          <w:color w:val="auto"/>
          <w:spacing w:val="0"/>
          <w:position w:val="0"/>
          <w:sz w:val="20"/>
          <w:u w:val="single"/>
          <w:shd w:val="clear" w:fill="auto"/>
        </w:rPr>
        <w:t>B.2.2 DP / LTV</w:t>
      </w: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r>
        <w:object>
          <v:shape id="_x0000_i1065" o:spt="75" type="#_x0000_t75" style="height:106.35pt;width:288.7pt;" o:ole="t" filled="f" o:preferrelative="t" coordsize="21600,21600">
            <v:path/>
            <v:fill on="f" focussize="0,0"/>
            <v:stroke/>
            <v:imagedata r:id="rId73" o:title=""/>
            <o:lock v:ext="edit" aspectratio="t"/>
            <w10:wrap type="none"/>
            <w10:anchorlock/>
          </v:shape>
          <o:OLEObject Type="Embed" ProgID="StaticMetafile" ShapeID="_x0000_i1065" DrawAspect="Content" ObjectID="_1468075758" r:id="rId72">
            <o:LockedField>false</o:LockedField>
          </o:OLEObject>
        </w:object>
      </w: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0" w:right="0" w:firstLine="0"/>
        <w:jc w:val="center"/>
        <w:rPr>
          <w:rFonts w:ascii="Calibri" w:hAnsi="Calibri" w:eastAsia="Calibri" w:cs="Calibri"/>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Table 10 Parameter Deviasi-DP LTV</w:t>
      </w: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tbl>
      <w:tblPr>
        <w:tblStyle w:val="3"/>
        <w:tblW w:w="9804" w:type="dxa"/>
        <w:tblInd w:w="0" w:type="dxa"/>
        <w:tblLayout w:type="fixed"/>
        <w:tblCellMar>
          <w:top w:w="0" w:type="dxa"/>
          <w:left w:w="108" w:type="dxa"/>
          <w:bottom w:w="0" w:type="dxa"/>
          <w:right w:w="108" w:type="dxa"/>
        </w:tblCellMar>
      </w:tblPr>
      <w:tblGrid>
        <w:gridCol w:w="4460"/>
        <w:gridCol w:w="960"/>
        <w:gridCol w:w="760"/>
        <w:gridCol w:w="1208"/>
        <w:gridCol w:w="1208"/>
        <w:gridCol w:w="1208"/>
      </w:tblGrid>
      <w:tr>
        <w:tblPrEx>
          <w:tblLayout w:type="fixed"/>
          <w:tblCellMar>
            <w:top w:w="0" w:type="dxa"/>
            <w:left w:w="108" w:type="dxa"/>
            <w:bottom w:w="0" w:type="dxa"/>
            <w:right w:w="108" w:type="dxa"/>
          </w:tblCellMar>
        </w:tblPrEx>
        <w:trPr>
          <w:trHeight w:val="0" w:hRule="atLeast"/>
        </w:trPr>
        <w:tc>
          <w:tcPr>
            <w:tcW w:w="4460"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Jenis Deviasi</w:t>
            </w:r>
          </w:p>
        </w:tc>
        <w:tc>
          <w:tcPr>
            <w:tcW w:w="96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BM</w:t>
            </w:r>
          </w:p>
        </w:tc>
        <w:tc>
          <w:tcPr>
            <w:tcW w:w="76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ACM</w:t>
            </w:r>
          </w:p>
        </w:tc>
        <w:tc>
          <w:tcPr>
            <w:tcW w:w="1208"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Credit Operation Dept Head</w:t>
            </w:r>
          </w:p>
        </w:tc>
        <w:tc>
          <w:tcPr>
            <w:tcW w:w="1208"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Credit Operation Div.Head</w:t>
            </w:r>
          </w:p>
        </w:tc>
        <w:tc>
          <w:tcPr>
            <w:tcW w:w="1208"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Operation Director</w:t>
            </w:r>
          </w:p>
        </w:tc>
      </w:tr>
      <w:tr>
        <w:tblPrEx>
          <w:tblLayout w:type="fixed"/>
          <w:tblCellMar>
            <w:top w:w="0" w:type="dxa"/>
            <w:left w:w="108" w:type="dxa"/>
            <w:bottom w:w="0" w:type="dxa"/>
            <w:right w:w="108" w:type="dxa"/>
          </w:tblCellMar>
        </w:tblPrEx>
        <w:trPr>
          <w:trHeight w:val="0" w:hRule="atLeast"/>
        </w:trPr>
        <w:tc>
          <w:tcPr>
            <w:tcW w:w="9804"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4"/>
                <w:shd w:val="clear" w:fill="auto"/>
              </w:rPr>
              <w:t>DP Net</w:t>
            </w:r>
          </w:p>
        </w:tc>
      </w:tr>
      <w:tr>
        <w:tblPrEx>
          <w:tblLayout w:type="fixed"/>
          <w:tblCellMar>
            <w:top w:w="0" w:type="dxa"/>
            <w:left w:w="108" w:type="dxa"/>
            <w:bottom w:w="0" w:type="dxa"/>
            <w:right w:w="108" w:type="dxa"/>
          </w:tblCellMar>
        </w:tblPrEx>
        <w:trPr>
          <w:trHeight w:val="0" w:hRule="atLeast"/>
        </w:trPr>
        <w:tc>
          <w:tcPr>
            <w:tcW w:w="9804"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b/>
                <w:color w:val="000000"/>
                <w:spacing w:val="0"/>
                <w:position w:val="0"/>
                <w:sz w:val="24"/>
                <w:shd w:val="clear" w:fill="auto"/>
              </w:rPr>
              <w:t xml:space="preserve">NMCY </w:t>
            </w:r>
          </w:p>
        </w:tc>
      </w:tr>
      <w:tr>
        <w:tblPrEx>
          <w:tblLayout w:type="fixed"/>
          <w:tblCellMar>
            <w:top w:w="0" w:type="dxa"/>
            <w:left w:w="108" w:type="dxa"/>
            <w:bottom w:w="0" w:type="dxa"/>
            <w:right w:w="108" w:type="dxa"/>
          </w:tblCellMar>
        </w:tblPrEx>
        <w:trPr>
          <w:trHeight w:val="0" w:hRule="atLeast"/>
        </w:trPr>
        <w:tc>
          <w:tcPr>
            <w:tcW w:w="4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1. DP 5% - 10%</w:t>
            </w:r>
          </w:p>
        </w:tc>
        <w:tc>
          <w:tcPr>
            <w:tcW w:w="9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4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2. DP &lt; 5%</w:t>
            </w:r>
          </w:p>
        </w:tc>
        <w:tc>
          <w:tcPr>
            <w:tcW w:w="9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r>
      <w:tr>
        <w:tblPrEx>
          <w:tblLayout w:type="fixed"/>
          <w:tblCellMar>
            <w:top w:w="0" w:type="dxa"/>
            <w:left w:w="108" w:type="dxa"/>
            <w:bottom w:w="0" w:type="dxa"/>
            <w:right w:w="108" w:type="dxa"/>
          </w:tblCellMar>
        </w:tblPrEx>
        <w:trPr>
          <w:trHeight w:val="0" w:hRule="atLeast"/>
        </w:trPr>
        <w:tc>
          <w:tcPr>
            <w:tcW w:w="9804"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b/>
                <w:color w:val="000000"/>
                <w:spacing w:val="0"/>
                <w:position w:val="0"/>
                <w:sz w:val="24"/>
                <w:shd w:val="clear" w:fill="auto"/>
              </w:rPr>
              <w:t>NCAR</w:t>
            </w:r>
          </w:p>
        </w:tc>
      </w:tr>
      <w:tr>
        <w:tblPrEx>
          <w:tblLayout w:type="fixed"/>
          <w:tblCellMar>
            <w:top w:w="0" w:type="dxa"/>
            <w:left w:w="108" w:type="dxa"/>
            <w:bottom w:w="0" w:type="dxa"/>
            <w:right w:w="108" w:type="dxa"/>
          </w:tblCellMar>
        </w:tblPrEx>
        <w:trPr>
          <w:trHeight w:val="0" w:hRule="atLeast"/>
        </w:trPr>
        <w:tc>
          <w:tcPr>
            <w:tcW w:w="9804"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4"/>
                <w:shd w:val="clear" w:fill="auto"/>
              </w:rPr>
              <w:t>LTV Net</w:t>
            </w:r>
          </w:p>
        </w:tc>
      </w:tr>
      <w:tr>
        <w:tblPrEx>
          <w:tblLayout w:type="fixed"/>
          <w:tblCellMar>
            <w:top w:w="0" w:type="dxa"/>
            <w:left w:w="108" w:type="dxa"/>
            <w:bottom w:w="0" w:type="dxa"/>
            <w:right w:w="108" w:type="dxa"/>
          </w:tblCellMar>
        </w:tblPrEx>
        <w:trPr>
          <w:trHeight w:val="0" w:hRule="atLeast"/>
        </w:trPr>
        <w:tc>
          <w:tcPr>
            <w:tcW w:w="9804"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4"/>
                <w:shd w:val="clear" w:fill="auto"/>
              </w:rPr>
              <w:t>Mobil Passenger</w:t>
            </w:r>
          </w:p>
        </w:tc>
      </w:tr>
      <w:tr>
        <w:tblPrEx>
          <w:tblLayout w:type="fixed"/>
          <w:tblCellMar>
            <w:top w:w="0" w:type="dxa"/>
            <w:left w:w="108" w:type="dxa"/>
            <w:bottom w:w="0" w:type="dxa"/>
            <w:right w:w="108" w:type="dxa"/>
          </w:tblCellMar>
        </w:tblPrEx>
        <w:trPr>
          <w:trHeight w:val="0" w:hRule="atLeast"/>
        </w:trPr>
        <w:tc>
          <w:tcPr>
            <w:tcW w:w="4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1. LTV &gt; 90% - 95%</w:t>
            </w:r>
          </w:p>
        </w:tc>
        <w:tc>
          <w:tcPr>
            <w:tcW w:w="9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4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2. LTV &gt; 95% - 100%</w:t>
            </w:r>
          </w:p>
        </w:tc>
        <w:tc>
          <w:tcPr>
            <w:tcW w:w="9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4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3. LTV &gt; 100%</w:t>
            </w:r>
          </w:p>
        </w:tc>
        <w:tc>
          <w:tcPr>
            <w:tcW w:w="9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r>
      <w:tr>
        <w:tblPrEx>
          <w:tblLayout w:type="fixed"/>
          <w:tblCellMar>
            <w:top w:w="0" w:type="dxa"/>
            <w:left w:w="108" w:type="dxa"/>
            <w:bottom w:w="0" w:type="dxa"/>
            <w:right w:w="108" w:type="dxa"/>
          </w:tblCellMar>
        </w:tblPrEx>
        <w:trPr>
          <w:trHeight w:val="0" w:hRule="atLeast"/>
        </w:trPr>
        <w:tc>
          <w:tcPr>
            <w:tcW w:w="9804"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4"/>
                <w:shd w:val="clear" w:fill="auto"/>
              </w:rPr>
              <w:t>Mobil Comercial</w:t>
            </w:r>
          </w:p>
        </w:tc>
      </w:tr>
      <w:tr>
        <w:tblPrEx>
          <w:tblLayout w:type="fixed"/>
          <w:tblCellMar>
            <w:top w:w="0" w:type="dxa"/>
            <w:left w:w="108" w:type="dxa"/>
            <w:bottom w:w="0" w:type="dxa"/>
            <w:right w:w="108" w:type="dxa"/>
          </w:tblCellMar>
        </w:tblPrEx>
        <w:trPr>
          <w:trHeight w:val="0" w:hRule="atLeast"/>
        </w:trPr>
        <w:tc>
          <w:tcPr>
            <w:tcW w:w="4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1. LTV &gt; 85% - 95%</w:t>
            </w:r>
          </w:p>
        </w:tc>
        <w:tc>
          <w:tcPr>
            <w:tcW w:w="9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4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2. LTV &gt; 95% - 100%</w:t>
            </w:r>
          </w:p>
        </w:tc>
        <w:tc>
          <w:tcPr>
            <w:tcW w:w="9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4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3. LTV &gt; 100%</w:t>
            </w:r>
          </w:p>
        </w:tc>
        <w:tc>
          <w:tcPr>
            <w:tcW w:w="9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r>
    </w:tbl>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keepNext/>
        <w:numPr>
          <w:ilvl w:val="0"/>
          <w:numId w:val="18"/>
        </w:numPr>
        <w:tabs>
          <w:tab w:val="left" w:pos="928"/>
        </w:tabs>
        <w:spacing w:before="0" w:after="0" w:line="240" w:lineRule="auto"/>
        <w:ind w:left="568" w:right="0" w:firstLine="0"/>
        <w:jc w:val="left"/>
        <w:rPr>
          <w:rFonts w:ascii="Calibri" w:hAnsi="Calibri" w:eastAsia="Calibri" w:cs="Calibri"/>
          <w:b/>
          <w:color w:val="auto"/>
          <w:spacing w:val="0"/>
          <w:position w:val="0"/>
          <w:sz w:val="20"/>
          <w:u w:val="single"/>
          <w:shd w:val="clear" w:fill="auto"/>
        </w:rPr>
      </w:pPr>
      <w:r>
        <w:rPr>
          <w:rFonts w:ascii="Calibri" w:hAnsi="Calibri" w:eastAsia="Calibri" w:cs="Calibri"/>
          <w:b/>
          <w:color w:val="auto"/>
          <w:spacing w:val="0"/>
          <w:position w:val="0"/>
          <w:sz w:val="20"/>
          <w:u w:val="single"/>
          <w:shd w:val="clear" w:fill="auto"/>
        </w:rPr>
        <w:t>B.2.3 Usia Kendaraan sampai Akhir Tenor</w:t>
      </w: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r>
        <w:object>
          <v:shape id="_x0000_i1066" o:spt="75" type="#_x0000_t75" style="height:155.1pt;width:417.7pt;" o:ole="t" filled="f" o:preferrelative="t" coordsize="21600,21600">
            <v:path/>
            <v:fill on="f" focussize="0,0"/>
            <v:stroke/>
            <v:imagedata r:id="rId75" o:title=""/>
            <o:lock v:ext="edit" aspectratio="t"/>
            <w10:wrap type="none"/>
            <w10:anchorlock/>
          </v:shape>
          <o:OLEObject Type="Embed" ProgID="StaticMetafile" ShapeID="_x0000_i1066" DrawAspect="Content" ObjectID="_1468075759" r:id="rId74">
            <o:LockedField>false</o:LockedField>
          </o:OLEObject>
        </w:object>
      </w:r>
    </w:p>
    <w:p>
      <w:pPr>
        <w:spacing w:before="0" w:after="0" w:line="240" w:lineRule="auto"/>
        <w:ind w:left="0" w:right="0" w:firstLine="0"/>
        <w:jc w:val="center"/>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Table 11 Parameter Deviasi-Usia Kendaraan Sampai Akhir Tenor</w:t>
      </w:r>
    </w:p>
    <w:tbl>
      <w:tblPr>
        <w:tblStyle w:val="3"/>
        <w:tblW w:w="9340" w:type="dxa"/>
        <w:tblInd w:w="20" w:type="dxa"/>
        <w:tblLayout w:type="fixed"/>
        <w:tblCellMar>
          <w:top w:w="0" w:type="dxa"/>
          <w:left w:w="108" w:type="dxa"/>
          <w:bottom w:w="0" w:type="dxa"/>
          <w:right w:w="108" w:type="dxa"/>
        </w:tblCellMar>
      </w:tblPr>
      <w:tblGrid>
        <w:gridCol w:w="4600"/>
        <w:gridCol w:w="524"/>
        <w:gridCol w:w="649"/>
        <w:gridCol w:w="1147"/>
        <w:gridCol w:w="1255"/>
        <w:gridCol w:w="1165"/>
      </w:tblGrid>
      <w:tr>
        <w:tblPrEx>
          <w:tblLayout w:type="fixed"/>
          <w:tblCellMar>
            <w:top w:w="0" w:type="dxa"/>
            <w:left w:w="108" w:type="dxa"/>
            <w:bottom w:w="0" w:type="dxa"/>
            <w:right w:w="108" w:type="dxa"/>
          </w:tblCellMar>
        </w:tblPrEx>
        <w:trPr>
          <w:trHeight w:val="0" w:hRule="atLeast"/>
        </w:trPr>
        <w:tc>
          <w:tcPr>
            <w:tcW w:w="4600"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524"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649"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1147"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1255"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1165"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Times New Roman" w:hAnsi="Times New Roman" w:eastAsia="Times New Roman" w:cs="Times New Roman"/>
                <w:color w:val="auto"/>
                <w:spacing w:val="0"/>
                <w:position w:val="0"/>
                <w:sz w:val="20"/>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0"/>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0"/>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0"/>
                <w:shd w:val="clear" w:fill="auto"/>
              </w:rPr>
            </w:pPr>
          </w:p>
          <w:p>
            <w:pPr>
              <w:spacing w:before="0" w:after="0" w:line="240" w:lineRule="auto"/>
              <w:ind w:left="0" w:right="0" w:firstLine="0"/>
              <w:jc w:val="left"/>
              <w:rPr>
                <w:color w:val="auto"/>
                <w:spacing w:val="0"/>
                <w:position w:val="0"/>
                <w:shd w:val="clear" w:fill="auto"/>
              </w:rPr>
            </w:pPr>
          </w:p>
        </w:tc>
      </w:tr>
      <w:tr>
        <w:tblPrEx>
          <w:tblLayout w:type="fixed"/>
          <w:tblCellMar>
            <w:top w:w="0" w:type="dxa"/>
            <w:left w:w="108" w:type="dxa"/>
            <w:bottom w:w="0" w:type="dxa"/>
            <w:right w:w="108" w:type="dxa"/>
          </w:tblCellMar>
        </w:tblPrEx>
        <w:trPr>
          <w:trHeight w:val="0" w:hRule="atLeast"/>
        </w:trPr>
        <w:tc>
          <w:tcPr>
            <w:tcW w:w="4600"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Jenis Deviasi</w:t>
            </w:r>
          </w:p>
        </w:tc>
        <w:tc>
          <w:tcPr>
            <w:tcW w:w="524"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BM</w:t>
            </w:r>
          </w:p>
        </w:tc>
        <w:tc>
          <w:tcPr>
            <w:tcW w:w="649"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ACM</w:t>
            </w:r>
          </w:p>
        </w:tc>
        <w:tc>
          <w:tcPr>
            <w:tcW w:w="1147"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Credit Operation Dept Head</w:t>
            </w:r>
          </w:p>
        </w:tc>
        <w:tc>
          <w:tcPr>
            <w:tcW w:w="1255"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Credit Operation Div.Head</w:t>
            </w:r>
          </w:p>
        </w:tc>
        <w:tc>
          <w:tcPr>
            <w:tcW w:w="1165"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Operation Director</w:t>
            </w:r>
          </w:p>
        </w:tc>
      </w:tr>
      <w:tr>
        <w:tblPrEx>
          <w:tblLayout w:type="fixed"/>
          <w:tblCellMar>
            <w:top w:w="0" w:type="dxa"/>
            <w:left w:w="108" w:type="dxa"/>
            <w:bottom w:w="0" w:type="dxa"/>
            <w:right w:w="108" w:type="dxa"/>
          </w:tblCellMar>
        </w:tblPrEx>
        <w:trPr>
          <w:trHeight w:val="0" w:hRule="atLeast"/>
        </w:trPr>
        <w:tc>
          <w:tcPr>
            <w:tcW w:w="9340"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b/>
                <w:color w:val="000000"/>
                <w:spacing w:val="0"/>
                <w:position w:val="0"/>
                <w:sz w:val="22"/>
                <w:shd w:val="clear" w:fill="auto"/>
              </w:rPr>
              <w:t>UCAR &amp; MCAR</w:t>
            </w:r>
          </w:p>
        </w:tc>
      </w:tr>
      <w:tr>
        <w:tblPrEx>
          <w:tblLayout w:type="fixed"/>
          <w:tblCellMar>
            <w:top w:w="0" w:type="dxa"/>
            <w:left w:w="108" w:type="dxa"/>
            <w:bottom w:w="0" w:type="dxa"/>
            <w:right w:w="108" w:type="dxa"/>
          </w:tblCellMar>
        </w:tblPrEx>
        <w:trPr>
          <w:trHeight w:val="0" w:hRule="atLeast"/>
        </w:trPr>
        <w:tc>
          <w:tcPr>
            <w:tcW w:w="460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1. Usia &gt; 12 Tahun s/d 15 Tahun (Honda &amp; Toyota)</w:t>
            </w:r>
          </w:p>
        </w:tc>
        <w:tc>
          <w:tcPr>
            <w:tcW w:w="524"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64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147"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25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16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r>
      <w:tr>
        <w:tblPrEx>
          <w:tblLayout w:type="fixed"/>
          <w:tblCellMar>
            <w:top w:w="0" w:type="dxa"/>
            <w:left w:w="108" w:type="dxa"/>
            <w:bottom w:w="0" w:type="dxa"/>
            <w:right w:w="108" w:type="dxa"/>
          </w:tblCellMar>
        </w:tblPrEx>
        <w:trPr>
          <w:trHeight w:val="0" w:hRule="atLeast"/>
        </w:trPr>
        <w:tc>
          <w:tcPr>
            <w:tcW w:w="460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2. Usia &gt; 12 Tahun s/d 15 Tahun Product Jepang (Exclude Toyota &amp; Honda)</w:t>
            </w:r>
          </w:p>
        </w:tc>
        <w:tc>
          <w:tcPr>
            <w:tcW w:w="524"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64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147"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25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16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r>
      <w:tr>
        <w:tblPrEx>
          <w:tblLayout w:type="fixed"/>
          <w:tblCellMar>
            <w:top w:w="0" w:type="dxa"/>
            <w:left w:w="108" w:type="dxa"/>
            <w:bottom w:w="0" w:type="dxa"/>
            <w:right w:w="108" w:type="dxa"/>
          </w:tblCellMar>
        </w:tblPrEx>
        <w:trPr>
          <w:trHeight w:val="0" w:hRule="atLeast"/>
        </w:trPr>
        <w:tc>
          <w:tcPr>
            <w:tcW w:w="460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3. Usia &gt; 12 Tahun s/d 15 Tahun khusus product non Jepang</w:t>
            </w:r>
          </w:p>
        </w:tc>
        <w:tc>
          <w:tcPr>
            <w:tcW w:w="524"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64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147"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25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16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r>
      <w:tr>
        <w:tblPrEx>
          <w:tblLayout w:type="fixed"/>
          <w:tblCellMar>
            <w:top w:w="0" w:type="dxa"/>
            <w:left w:w="108" w:type="dxa"/>
            <w:bottom w:w="0" w:type="dxa"/>
            <w:right w:w="108" w:type="dxa"/>
          </w:tblCellMar>
        </w:tblPrEx>
        <w:trPr>
          <w:trHeight w:val="0" w:hRule="atLeast"/>
        </w:trPr>
        <w:tc>
          <w:tcPr>
            <w:tcW w:w="9340"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b/>
                <w:color w:val="000000"/>
                <w:spacing w:val="0"/>
                <w:position w:val="0"/>
                <w:sz w:val="22"/>
                <w:shd w:val="clear" w:fill="auto"/>
              </w:rPr>
              <w:t>UMCY &amp; MMCY</w:t>
            </w:r>
          </w:p>
        </w:tc>
      </w:tr>
      <w:tr>
        <w:tblPrEx>
          <w:tblLayout w:type="fixed"/>
          <w:tblCellMar>
            <w:top w:w="0" w:type="dxa"/>
            <w:left w:w="108" w:type="dxa"/>
            <w:bottom w:w="0" w:type="dxa"/>
            <w:right w:w="108" w:type="dxa"/>
          </w:tblCellMar>
        </w:tblPrEx>
        <w:trPr>
          <w:trHeight w:val="0" w:hRule="atLeast"/>
        </w:trPr>
        <w:tc>
          <w:tcPr>
            <w:tcW w:w="460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2. Usia &gt; 8 Tahun s/d 10 Tahun</w:t>
            </w:r>
          </w:p>
        </w:tc>
        <w:tc>
          <w:tcPr>
            <w:tcW w:w="524"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64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147"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25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16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r>
    </w:tbl>
    <w:p>
      <w:pPr>
        <w:spacing w:before="0" w:after="0" w:line="240" w:lineRule="auto"/>
        <w:ind w:left="0" w:right="0" w:firstLine="0"/>
        <w:jc w:val="left"/>
        <w:rPr>
          <w:rFonts w:ascii="Calibri" w:hAnsi="Calibri" w:eastAsia="Calibri" w:cs="Calibri"/>
          <w:color w:val="auto"/>
          <w:spacing w:val="0"/>
          <w:position w:val="0"/>
          <w:sz w:val="24"/>
          <w:shd w:val="clear" w:fill="auto"/>
        </w:rPr>
      </w:pPr>
    </w:p>
    <w:p>
      <w:pPr>
        <w:keepNext/>
        <w:numPr>
          <w:ilvl w:val="0"/>
          <w:numId w:val="19"/>
        </w:numPr>
        <w:tabs>
          <w:tab w:val="left" w:pos="928"/>
        </w:tabs>
        <w:spacing w:before="0" w:after="0" w:line="240" w:lineRule="auto"/>
        <w:ind w:left="568" w:right="0" w:firstLine="0"/>
        <w:jc w:val="left"/>
        <w:rPr>
          <w:rFonts w:ascii="Calibri" w:hAnsi="Calibri" w:eastAsia="Calibri" w:cs="Calibri"/>
          <w:b/>
          <w:color w:val="auto"/>
          <w:spacing w:val="0"/>
          <w:position w:val="0"/>
          <w:sz w:val="20"/>
          <w:u w:val="single"/>
          <w:shd w:val="clear" w:fill="auto"/>
        </w:rPr>
      </w:pPr>
      <w:r>
        <w:rPr>
          <w:rFonts w:ascii="Calibri" w:hAnsi="Calibri" w:eastAsia="Calibri" w:cs="Calibri"/>
          <w:b/>
          <w:color w:val="auto"/>
          <w:spacing w:val="0"/>
          <w:position w:val="0"/>
          <w:sz w:val="20"/>
          <w:u w:val="single"/>
          <w:shd w:val="clear" w:fill="auto"/>
        </w:rPr>
        <w:t>B.2.4 Negative List</w:t>
      </w: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r>
        <w:object>
          <v:shape id="_x0000_i1067" o:spt="75" type="#_x0000_t75" style="height:190.15pt;width:362.65pt;" o:ole="t" filled="f" o:preferrelative="t" coordsize="21600,21600">
            <v:path/>
            <v:fill on="f" focussize="0,0"/>
            <v:stroke/>
            <v:imagedata r:id="rId77" o:title=""/>
            <o:lock v:ext="edit" aspectratio="t"/>
            <w10:wrap type="none"/>
            <w10:anchorlock/>
          </v:shape>
          <o:OLEObject Type="Embed" ProgID="StaticMetafile" ShapeID="_x0000_i1067" DrawAspect="Content" ObjectID="_1468075760" r:id="rId76">
            <o:LockedField>false</o:LockedField>
          </o:OLEObject>
        </w:object>
      </w:r>
    </w:p>
    <w:p>
      <w:pPr>
        <w:spacing w:before="0" w:after="0" w:line="240" w:lineRule="auto"/>
        <w:ind w:left="0" w:right="0" w:firstLine="0"/>
        <w:jc w:val="center"/>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b/>
          <w:color w:val="auto"/>
          <w:spacing w:val="0"/>
          <w:position w:val="0"/>
          <w:sz w:val="20"/>
          <w:shd w:val="clear" w:fill="auto"/>
        </w:rPr>
        <w:t>Table 12 Parameter Deviasi- Negative List</w:t>
      </w: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tbl>
      <w:tblPr>
        <w:tblStyle w:val="3"/>
        <w:tblW w:w="7849" w:type="dxa"/>
        <w:tblInd w:w="0" w:type="dxa"/>
        <w:tblLayout w:type="fixed"/>
        <w:tblCellMar>
          <w:top w:w="0" w:type="dxa"/>
          <w:left w:w="108" w:type="dxa"/>
          <w:bottom w:w="0" w:type="dxa"/>
          <w:right w:w="108" w:type="dxa"/>
        </w:tblCellMar>
      </w:tblPr>
      <w:tblGrid>
        <w:gridCol w:w="2695"/>
        <w:gridCol w:w="810"/>
        <w:gridCol w:w="720"/>
        <w:gridCol w:w="1208"/>
        <w:gridCol w:w="1208"/>
        <w:gridCol w:w="1208"/>
      </w:tblGrid>
      <w:tr>
        <w:tblPrEx>
          <w:tblLayout w:type="fixed"/>
          <w:tblCellMar>
            <w:top w:w="0" w:type="dxa"/>
            <w:left w:w="108" w:type="dxa"/>
            <w:bottom w:w="0" w:type="dxa"/>
            <w:right w:w="108" w:type="dxa"/>
          </w:tblCellMar>
        </w:tblPrEx>
        <w:trPr>
          <w:trHeight w:val="0" w:hRule="atLeast"/>
        </w:trPr>
        <w:tc>
          <w:tcPr>
            <w:tcW w:w="2695"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Jenis Deviasi</w:t>
            </w:r>
          </w:p>
        </w:tc>
        <w:tc>
          <w:tcPr>
            <w:tcW w:w="81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BM</w:t>
            </w:r>
          </w:p>
        </w:tc>
        <w:tc>
          <w:tcPr>
            <w:tcW w:w="72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ACM</w:t>
            </w:r>
          </w:p>
        </w:tc>
        <w:tc>
          <w:tcPr>
            <w:tcW w:w="1208"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Credit Operation Dept Head</w:t>
            </w:r>
          </w:p>
        </w:tc>
        <w:tc>
          <w:tcPr>
            <w:tcW w:w="1208"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Credit Operation Div.Head</w:t>
            </w:r>
          </w:p>
        </w:tc>
        <w:tc>
          <w:tcPr>
            <w:tcW w:w="1208"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Operation Director</w:t>
            </w:r>
          </w:p>
        </w:tc>
      </w:tr>
      <w:tr>
        <w:tblPrEx>
          <w:tblLayout w:type="fixed"/>
          <w:tblCellMar>
            <w:top w:w="0" w:type="dxa"/>
            <w:left w:w="108" w:type="dxa"/>
            <w:bottom w:w="0" w:type="dxa"/>
            <w:right w:w="108" w:type="dxa"/>
          </w:tblCellMar>
        </w:tblPrEx>
        <w:trPr>
          <w:trHeight w:val="0" w:hRule="atLeast"/>
        </w:trPr>
        <w:tc>
          <w:tcPr>
            <w:tcW w:w="7849"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4"/>
                <w:shd w:val="clear" w:fill="auto"/>
              </w:rPr>
              <w:t>Negative List</w:t>
            </w:r>
          </w:p>
        </w:tc>
      </w:tr>
      <w:tr>
        <w:tblPrEx>
          <w:tblLayout w:type="fixed"/>
          <w:tblCellMar>
            <w:top w:w="0" w:type="dxa"/>
            <w:left w:w="108" w:type="dxa"/>
            <w:bottom w:w="0" w:type="dxa"/>
            <w:right w:w="108" w:type="dxa"/>
          </w:tblCellMar>
        </w:tblPrEx>
        <w:trPr>
          <w:trHeight w:val="0" w:hRule="atLeast"/>
        </w:trPr>
        <w:tc>
          <w:tcPr>
            <w:tcW w:w="269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1. Reject &gt; 6 Bulan</w:t>
            </w:r>
          </w:p>
        </w:tc>
        <w:tc>
          <w:tcPr>
            <w:tcW w:w="81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269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2. Reject 0-6 Bulan</w:t>
            </w:r>
          </w:p>
        </w:tc>
        <w:tc>
          <w:tcPr>
            <w:tcW w:w="81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269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3. Reposses &gt; 2 Tahun</w:t>
            </w:r>
          </w:p>
        </w:tc>
        <w:tc>
          <w:tcPr>
            <w:tcW w:w="81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bl>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B.3 Pembuatan Design Table untuk Validasi Kode Pos dan Red Area</w:t>
      </w: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 xml:space="preserve">Dalam Fase ini, terdapat penambahan Matriks untuk Validasi Kode Pos atas order yang diterima oleh Surveyor. Sehingga ketika Surveyor menginput kode pos diluar dari master kode pos yang tertera di Cabang asal surveyor, maka akan menjadi Deviasi atas aplikasi tersebut. Untuk parameter Deviasi dan Master Kode Pos saat ini belum tersedia, sehingga hanya memungkinkan untuk di develop dari sisi </w:t>
      </w:r>
      <w:r>
        <w:rPr>
          <w:rFonts w:ascii="Calibri" w:hAnsi="Calibri" w:eastAsia="Calibri" w:cs="Calibri"/>
          <w:i/>
          <w:color w:val="auto"/>
          <w:spacing w:val="0"/>
          <w:position w:val="0"/>
          <w:sz w:val="20"/>
          <w:shd w:val="clear" w:fill="auto"/>
        </w:rPr>
        <w:t>Back End.</w:t>
      </w:r>
      <w:r>
        <w:rPr>
          <w:rFonts w:ascii="Calibri" w:hAnsi="Calibri" w:eastAsia="Calibri" w:cs="Calibri"/>
          <w:color w:val="auto"/>
          <w:spacing w:val="0"/>
          <w:position w:val="0"/>
          <w:sz w:val="20"/>
          <w:shd w:val="clear" w:fill="auto"/>
        </w:rPr>
        <w:t xml:space="preserve"> </w:t>
      </w:r>
    </w:p>
    <w:p>
      <w:pPr>
        <w:spacing w:before="0" w:after="0" w:line="240" w:lineRule="auto"/>
        <w:ind w:left="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Berikut merupakan contoh Matriks / Skema Master Data Kode Pos:</w:t>
      </w:r>
    </w:p>
    <w:tbl>
      <w:tblPr>
        <w:tblStyle w:val="3"/>
        <w:tblW w:w="3420" w:type="dxa"/>
        <w:tblInd w:w="108" w:type="dxa"/>
        <w:tblLayout w:type="fixed"/>
        <w:tblCellMar>
          <w:top w:w="0" w:type="dxa"/>
          <w:left w:w="108" w:type="dxa"/>
          <w:bottom w:w="0" w:type="dxa"/>
          <w:right w:w="108" w:type="dxa"/>
        </w:tblCellMar>
      </w:tblPr>
      <w:tblGrid>
        <w:gridCol w:w="663"/>
        <w:gridCol w:w="1497"/>
        <w:gridCol w:w="1260"/>
      </w:tblGrid>
      <w:tr>
        <w:tblPrEx>
          <w:tblLayout w:type="fixed"/>
          <w:tblCellMar>
            <w:top w:w="0" w:type="dxa"/>
            <w:left w:w="108" w:type="dxa"/>
            <w:bottom w:w="0" w:type="dxa"/>
            <w:right w:w="108" w:type="dxa"/>
          </w:tblCellMar>
        </w:tblPrEx>
        <w:trPr>
          <w:trHeight w:val="0" w:hRule="atLeast"/>
        </w:trPr>
        <w:tc>
          <w:tcPr>
            <w:tcW w:w="663"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Area</w:t>
            </w:r>
          </w:p>
        </w:tc>
        <w:tc>
          <w:tcPr>
            <w:tcW w:w="1497"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Cabang</w:t>
            </w:r>
          </w:p>
        </w:tc>
        <w:tc>
          <w:tcPr>
            <w:tcW w:w="126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Kode Pos</w:t>
            </w:r>
          </w:p>
        </w:tc>
      </w:tr>
      <w:tr>
        <w:tblPrEx>
          <w:tblLayout w:type="fixed"/>
          <w:tblCellMar>
            <w:top w:w="0" w:type="dxa"/>
            <w:left w:w="108" w:type="dxa"/>
            <w:bottom w:w="0" w:type="dxa"/>
            <w:right w:w="108" w:type="dxa"/>
          </w:tblCellMar>
        </w:tblPrEx>
        <w:trPr>
          <w:trHeight w:val="0" w:hRule="atLeast"/>
        </w:trPr>
        <w:tc>
          <w:tcPr>
            <w:tcW w:w="663"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0001</w:t>
            </w:r>
          </w:p>
        </w:tc>
        <w:tc>
          <w:tcPr>
            <w:tcW w:w="1497"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Tangerang</w:t>
            </w:r>
          </w:p>
        </w:tc>
        <w:tc>
          <w:tcPr>
            <w:tcW w:w="12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1</w:t>
            </w:r>
          </w:p>
        </w:tc>
      </w:tr>
      <w:tr>
        <w:tblPrEx>
          <w:tblLayout w:type="fixed"/>
          <w:tblCellMar>
            <w:top w:w="0" w:type="dxa"/>
            <w:left w:w="108" w:type="dxa"/>
            <w:bottom w:w="0" w:type="dxa"/>
            <w:right w:w="108" w:type="dxa"/>
          </w:tblCellMar>
        </w:tblPrEx>
        <w:trPr>
          <w:trHeight w:val="0" w:hRule="atLeast"/>
        </w:trPr>
        <w:tc>
          <w:tcPr>
            <w:tcW w:w="663"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497"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2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2</w:t>
            </w:r>
          </w:p>
        </w:tc>
      </w:tr>
      <w:tr>
        <w:tblPrEx>
          <w:tblLayout w:type="fixed"/>
          <w:tblCellMar>
            <w:top w:w="0" w:type="dxa"/>
            <w:left w:w="108" w:type="dxa"/>
            <w:bottom w:w="0" w:type="dxa"/>
            <w:right w:w="108" w:type="dxa"/>
          </w:tblCellMar>
        </w:tblPrEx>
        <w:trPr>
          <w:trHeight w:val="0" w:hRule="atLeast"/>
        </w:trPr>
        <w:tc>
          <w:tcPr>
            <w:tcW w:w="663"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497"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2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3</w:t>
            </w:r>
          </w:p>
        </w:tc>
      </w:tr>
      <w:tr>
        <w:tblPrEx>
          <w:tblLayout w:type="fixed"/>
          <w:tblCellMar>
            <w:top w:w="0" w:type="dxa"/>
            <w:left w:w="108" w:type="dxa"/>
            <w:bottom w:w="0" w:type="dxa"/>
            <w:right w:w="108" w:type="dxa"/>
          </w:tblCellMar>
        </w:tblPrEx>
        <w:trPr>
          <w:trHeight w:val="0" w:hRule="atLeast"/>
        </w:trPr>
        <w:tc>
          <w:tcPr>
            <w:tcW w:w="663"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497"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2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4</w:t>
            </w:r>
          </w:p>
        </w:tc>
      </w:tr>
      <w:tr>
        <w:tblPrEx>
          <w:tblLayout w:type="fixed"/>
          <w:tblCellMar>
            <w:top w:w="0" w:type="dxa"/>
            <w:left w:w="108" w:type="dxa"/>
            <w:bottom w:w="0" w:type="dxa"/>
            <w:right w:w="108" w:type="dxa"/>
          </w:tblCellMar>
        </w:tblPrEx>
        <w:trPr>
          <w:trHeight w:val="0" w:hRule="atLeast"/>
        </w:trPr>
        <w:tc>
          <w:tcPr>
            <w:tcW w:w="663"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0001</w:t>
            </w:r>
          </w:p>
        </w:tc>
        <w:tc>
          <w:tcPr>
            <w:tcW w:w="1497"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Kebon Jeruk</w:t>
            </w:r>
          </w:p>
        </w:tc>
        <w:tc>
          <w:tcPr>
            <w:tcW w:w="12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4</w:t>
            </w:r>
          </w:p>
        </w:tc>
      </w:tr>
      <w:tr>
        <w:tblPrEx>
          <w:tblLayout w:type="fixed"/>
          <w:tblCellMar>
            <w:top w:w="0" w:type="dxa"/>
            <w:left w:w="108" w:type="dxa"/>
            <w:bottom w:w="0" w:type="dxa"/>
            <w:right w:w="108" w:type="dxa"/>
          </w:tblCellMar>
        </w:tblPrEx>
        <w:trPr>
          <w:trHeight w:val="0" w:hRule="atLeast"/>
        </w:trPr>
        <w:tc>
          <w:tcPr>
            <w:tcW w:w="663"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497"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2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5</w:t>
            </w:r>
          </w:p>
        </w:tc>
      </w:tr>
      <w:tr>
        <w:tblPrEx>
          <w:tblLayout w:type="fixed"/>
          <w:tblCellMar>
            <w:top w:w="0" w:type="dxa"/>
            <w:left w:w="108" w:type="dxa"/>
            <w:bottom w:w="0" w:type="dxa"/>
            <w:right w:w="108" w:type="dxa"/>
          </w:tblCellMar>
        </w:tblPrEx>
        <w:trPr>
          <w:trHeight w:val="0" w:hRule="atLeast"/>
        </w:trPr>
        <w:tc>
          <w:tcPr>
            <w:tcW w:w="663"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497"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2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6</w:t>
            </w:r>
          </w:p>
        </w:tc>
      </w:tr>
      <w:tr>
        <w:tblPrEx>
          <w:tblLayout w:type="fixed"/>
          <w:tblCellMar>
            <w:top w:w="0" w:type="dxa"/>
            <w:left w:w="108" w:type="dxa"/>
            <w:bottom w:w="0" w:type="dxa"/>
            <w:right w:w="108" w:type="dxa"/>
          </w:tblCellMar>
        </w:tblPrEx>
        <w:trPr>
          <w:trHeight w:val="0" w:hRule="atLeast"/>
        </w:trPr>
        <w:tc>
          <w:tcPr>
            <w:tcW w:w="663"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497"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2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7</w:t>
            </w:r>
          </w:p>
        </w:tc>
      </w:tr>
    </w:tbl>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Surveyor Tangerang tidak bisa mengambil order diluar dari Kode Pos 1-4, jika terdapat aplikasi diluar kode pos cabang Tangerang, maka Aplikasi bisa menjadi Stopper / Deviasi (Tergantung ketentuan kedepannya).</w:t>
      </w: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Kode Pos memungkinkan adanya irisan antar cabang lain, contoh untuk kode Pos 4 terdapat pada Cabang Tangerang dan Kebon Jeruk. Untuk Red Area, akan dibuatkan 1 master data Red Area, sehingga jika Kode Pos tersebut terdaftar pada Master Area, maka akan menjadi Stopper / Deviasi pada aplikasi tersebut (tergantung ketentuan kedepannya). Setting Validasi Kode Pos dan Red Area dapat dilakukan dengan cara On/Off pada setiap Cabangnya (Tergantung kebijakan yang dijalankan).</w:t>
      </w: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B.4 Setting DP Net menggunakan Parameter di setiap Cabang</w:t>
      </w: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Untuk Fase ini, Field Validasi DP Net dapat dirubah per masing-masing Cabang. Contoh : Cabang A , untuk kendaraan baru Minimal DP adalah 15 %. Tetapi untuk Cabang B, minimal DP hanya 10%.</w:t>
      </w: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object>
          <v:shape id="_x0000_i1068" o:spt="75" type="#_x0000_t75" style="height:203.85pt;width:432pt;" o:ole="t" filled="f" o:preferrelative="t" coordsize="21600,21600">
            <v:path/>
            <v:fill on="f" focussize="0,0"/>
            <v:stroke/>
            <v:imagedata r:id="rId79" o:title=""/>
            <o:lock v:ext="edit" aspectratio="t"/>
            <w10:wrap type="none"/>
            <w10:anchorlock/>
          </v:shape>
          <o:OLEObject Type="Embed" ProgID="StaticMetafile" ShapeID="_x0000_i1068" DrawAspect="Content" ObjectID="_1468075761" r:id="rId78">
            <o:LockedField>false</o:LockedField>
          </o:OLEObject>
        </w:object>
      </w:r>
    </w:p>
    <w:p>
      <w:pPr>
        <w:spacing w:before="0" w:after="0" w:line="240" w:lineRule="auto"/>
        <w:ind w:left="0" w:right="0" w:firstLine="0"/>
        <w:jc w:val="center"/>
        <w:rPr>
          <w:rFonts w:ascii="Calibri" w:hAnsi="Calibri" w:eastAsia="Calibri" w:cs="Calibri"/>
          <w:color w:val="auto"/>
          <w:spacing w:val="0"/>
          <w:position w:val="0"/>
          <w:sz w:val="20"/>
          <w:shd w:val="clear" w:fill="auto"/>
        </w:rPr>
      </w:pPr>
      <w:r>
        <w:rPr>
          <w:rFonts w:ascii="Calibri" w:hAnsi="Calibri" w:eastAsia="Calibri" w:cs="Calibri"/>
          <w:b/>
          <w:color w:val="auto"/>
          <w:spacing w:val="0"/>
          <w:position w:val="0"/>
          <w:sz w:val="20"/>
          <w:shd w:val="clear" w:fill="auto"/>
        </w:rPr>
        <w:t>Gambar 39 Validasi DP Net per Cabang</w:t>
      </w:r>
    </w:p>
    <w:p>
      <w:pPr>
        <w:spacing w:before="0" w:after="0" w:line="240" w:lineRule="auto"/>
        <w:ind w:left="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B.5 Parameter Deviasi yang Belum bisa di Detect System (Saat ini sebagai Lampiran di BRD)</w:t>
      </w:r>
    </w:p>
    <w:p>
      <w:pPr>
        <w:spacing w:before="0" w:after="160" w:line="259" w:lineRule="auto"/>
        <w:ind w:left="0" w:right="0" w:firstLine="0"/>
        <w:jc w:val="left"/>
        <w:rPr>
          <w:rFonts w:ascii="Calibri" w:hAnsi="Calibri" w:eastAsia="Calibri" w:cs="Calibri"/>
          <w:b/>
          <w:color w:val="auto"/>
          <w:spacing w:val="0"/>
          <w:position w:val="0"/>
          <w:sz w:val="20"/>
          <w:shd w:val="clear" w:fill="auto"/>
        </w:rPr>
      </w:pPr>
    </w:p>
    <w:p>
      <w:pPr>
        <w:spacing w:before="0" w:after="160" w:line="259" w:lineRule="auto"/>
        <w:ind w:left="0" w:right="0" w:firstLine="0"/>
        <w:jc w:val="left"/>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B.5.1 Deviasi Usia Debitur</w:t>
      </w:r>
    </w:p>
    <w:p>
      <w:pPr>
        <w:spacing w:before="0" w:after="0" w:line="240" w:lineRule="auto"/>
        <w:ind w:left="0" w:right="0" w:firstLine="0"/>
        <w:jc w:val="center"/>
        <w:rPr>
          <w:rFonts w:ascii="Calibri" w:hAnsi="Calibri" w:eastAsia="Calibri" w:cs="Calibri"/>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Table 13 Parameter Deviasi yang belum bisa di detect system- Usia Debitur</w:t>
      </w:r>
    </w:p>
    <w:p>
      <w:pPr>
        <w:spacing w:before="0" w:after="160" w:line="259"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1440" w:right="0" w:firstLine="0"/>
        <w:jc w:val="left"/>
        <w:rPr>
          <w:rFonts w:ascii="Times New Roman" w:hAnsi="Times New Roman" w:eastAsia="Times New Roman" w:cs="Times New Roman"/>
          <w:b/>
          <w:color w:val="auto"/>
          <w:spacing w:val="0"/>
          <w:position w:val="0"/>
          <w:sz w:val="28"/>
          <w:shd w:val="clear" w:fill="auto"/>
        </w:rPr>
      </w:pPr>
      <w:r>
        <w:object>
          <v:shape id="_x0000_i1069" o:spt="75" type="#_x0000_t75" style="height:182.2pt;width:353.65pt;" o:ole="t" filled="f" o:preferrelative="t" coordsize="21600,21600">
            <v:path/>
            <v:fill on="f" focussize="0,0"/>
            <v:stroke/>
            <v:imagedata r:id="rId81" o:title=""/>
            <o:lock v:ext="edit" aspectratio="t"/>
            <w10:wrap type="none"/>
            <w10:anchorlock/>
          </v:shape>
          <o:OLEObject Type="Embed" ProgID="StaticMetafile" ShapeID="_x0000_i1069" DrawAspect="Content" ObjectID="_1468075762" r:id="rId80">
            <o:LockedField>false</o:LockedField>
          </o:OLEObject>
        </w:object>
      </w:r>
    </w:p>
    <w:tbl>
      <w:tblPr>
        <w:tblStyle w:val="3"/>
        <w:tblW w:w="8578" w:type="dxa"/>
        <w:tblInd w:w="0" w:type="dxa"/>
        <w:tblLayout w:type="fixed"/>
        <w:tblCellMar>
          <w:top w:w="0" w:type="dxa"/>
          <w:left w:w="108" w:type="dxa"/>
          <w:bottom w:w="0" w:type="dxa"/>
          <w:right w:w="108" w:type="dxa"/>
        </w:tblCellMar>
      </w:tblPr>
      <w:tblGrid>
        <w:gridCol w:w="3235"/>
        <w:gridCol w:w="630"/>
        <w:gridCol w:w="689"/>
        <w:gridCol w:w="1331"/>
        <w:gridCol w:w="1208"/>
        <w:gridCol w:w="1485"/>
      </w:tblGrid>
      <w:tr>
        <w:tblPrEx>
          <w:tblLayout w:type="fixed"/>
          <w:tblCellMar>
            <w:top w:w="0" w:type="dxa"/>
            <w:left w:w="108" w:type="dxa"/>
            <w:bottom w:w="0" w:type="dxa"/>
            <w:right w:w="108" w:type="dxa"/>
          </w:tblCellMar>
        </w:tblPrEx>
        <w:trPr>
          <w:trHeight w:val="0" w:hRule="atLeast"/>
        </w:trPr>
        <w:tc>
          <w:tcPr>
            <w:tcW w:w="3235"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Jenis Deviasi</w:t>
            </w:r>
          </w:p>
        </w:tc>
        <w:tc>
          <w:tcPr>
            <w:tcW w:w="63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BM</w:t>
            </w:r>
          </w:p>
        </w:tc>
        <w:tc>
          <w:tcPr>
            <w:tcW w:w="689"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ACM</w:t>
            </w:r>
          </w:p>
        </w:tc>
        <w:tc>
          <w:tcPr>
            <w:tcW w:w="1331"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Credit Operation Dept Head</w:t>
            </w:r>
          </w:p>
        </w:tc>
        <w:tc>
          <w:tcPr>
            <w:tcW w:w="1208"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Credit Operation Div.Head</w:t>
            </w:r>
          </w:p>
        </w:tc>
        <w:tc>
          <w:tcPr>
            <w:tcW w:w="1485"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Operation Director</w:t>
            </w:r>
          </w:p>
        </w:tc>
      </w:tr>
      <w:tr>
        <w:tblPrEx>
          <w:tblLayout w:type="fixed"/>
          <w:tblCellMar>
            <w:top w:w="0" w:type="dxa"/>
            <w:left w:w="108" w:type="dxa"/>
            <w:bottom w:w="0" w:type="dxa"/>
            <w:right w:w="108" w:type="dxa"/>
          </w:tblCellMar>
        </w:tblPrEx>
        <w:trPr>
          <w:trHeight w:val="0" w:hRule="atLeast"/>
        </w:trPr>
        <w:tc>
          <w:tcPr>
            <w:tcW w:w="8578"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4"/>
                <w:shd w:val="clear" w:fill="auto"/>
              </w:rPr>
              <w:t>Karyawan</w:t>
            </w:r>
          </w:p>
        </w:tc>
      </w:tr>
      <w:tr>
        <w:tblPrEx>
          <w:tblLayout w:type="fixed"/>
          <w:tblCellMar>
            <w:top w:w="0" w:type="dxa"/>
            <w:left w:w="108" w:type="dxa"/>
            <w:bottom w:w="0" w:type="dxa"/>
            <w:right w:w="108" w:type="dxa"/>
          </w:tblCellMar>
        </w:tblPrEx>
        <w:trPr>
          <w:trHeight w:val="0" w:hRule="atLeast"/>
        </w:trPr>
        <w:tc>
          <w:tcPr>
            <w:tcW w:w="323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Usia &gt; 55 Tahun - 60 Tahun</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48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323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Usia &gt; 60 Tahun - 65 Tahun</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48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8578"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4"/>
                <w:shd w:val="clear" w:fill="auto"/>
              </w:rPr>
              <w:t>Wiraswasta / Profesional</w:t>
            </w:r>
          </w:p>
        </w:tc>
      </w:tr>
      <w:tr>
        <w:tblPrEx>
          <w:tblLayout w:type="fixed"/>
          <w:tblCellMar>
            <w:top w:w="0" w:type="dxa"/>
            <w:left w:w="108" w:type="dxa"/>
            <w:bottom w:w="0" w:type="dxa"/>
            <w:right w:w="108" w:type="dxa"/>
          </w:tblCellMar>
        </w:tblPrEx>
        <w:trPr>
          <w:trHeight w:val="0" w:hRule="atLeast"/>
        </w:trPr>
        <w:tc>
          <w:tcPr>
            <w:tcW w:w="323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Usia &gt; 60 Tahun - 65 Tahun</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48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8578"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top"/>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4"/>
                <w:shd w:val="clear" w:fill="auto"/>
              </w:rPr>
              <w:t>Guru / Dosen</w:t>
            </w:r>
          </w:p>
        </w:tc>
      </w:tr>
      <w:tr>
        <w:tblPrEx>
          <w:tblLayout w:type="fixed"/>
          <w:tblCellMar>
            <w:top w:w="0" w:type="dxa"/>
            <w:left w:w="108" w:type="dxa"/>
            <w:bottom w:w="0" w:type="dxa"/>
            <w:right w:w="108" w:type="dxa"/>
          </w:tblCellMar>
        </w:tblPrEx>
        <w:trPr>
          <w:trHeight w:val="0" w:hRule="atLeast"/>
        </w:trPr>
        <w:tc>
          <w:tcPr>
            <w:tcW w:w="323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Usia &gt; 60 Tahun - 65 Tahun</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48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bl>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160" w:line="259" w:lineRule="auto"/>
        <w:ind w:left="0" w:right="0" w:firstLine="0"/>
        <w:jc w:val="left"/>
        <w:rPr>
          <w:rFonts w:ascii="Calibri" w:hAnsi="Calibri" w:eastAsia="Calibri" w:cs="Calibri"/>
          <w:color w:val="auto"/>
          <w:spacing w:val="0"/>
          <w:position w:val="0"/>
          <w:sz w:val="24"/>
          <w:shd w:val="clear" w:fill="auto"/>
        </w:rPr>
      </w:pPr>
    </w:p>
    <w:p>
      <w:pPr>
        <w:spacing w:before="0" w:after="160" w:line="259" w:lineRule="auto"/>
        <w:ind w:left="0" w:right="0" w:firstLine="0"/>
        <w:jc w:val="left"/>
        <w:rPr>
          <w:rFonts w:ascii="Calibri" w:hAnsi="Calibri" w:eastAsia="Calibri" w:cs="Calibri"/>
          <w:color w:val="auto"/>
          <w:spacing w:val="0"/>
          <w:position w:val="0"/>
          <w:sz w:val="24"/>
          <w:shd w:val="clear" w:fill="auto"/>
        </w:rPr>
      </w:pPr>
    </w:p>
    <w:p>
      <w:pPr>
        <w:spacing w:before="0" w:after="160" w:line="259" w:lineRule="auto"/>
        <w:ind w:left="0" w:right="0" w:firstLine="0"/>
        <w:jc w:val="left"/>
        <w:rPr>
          <w:rFonts w:ascii="Calibri" w:hAnsi="Calibri" w:eastAsia="Calibri" w:cs="Calibri"/>
          <w:color w:val="auto"/>
          <w:spacing w:val="0"/>
          <w:position w:val="0"/>
          <w:sz w:val="24"/>
          <w:shd w:val="clear" w:fill="auto"/>
        </w:rPr>
      </w:pPr>
    </w:p>
    <w:p>
      <w:pPr>
        <w:spacing w:before="0" w:after="160" w:line="259" w:lineRule="auto"/>
        <w:ind w:left="0" w:right="0" w:firstLine="0"/>
        <w:jc w:val="left"/>
        <w:rPr>
          <w:rFonts w:ascii="Calibri" w:hAnsi="Calibri" w:eastAsia="Calibri" w:cs="Calibri"/>
          <w:color w:val="auto"/>
          <w:spacing w:val="0"/>
          <w:position w:val="0"/>
          <w:sz w:val="24"/>
          <w:shd w:val="clear" w:fill="auto"/>
        </w:rPr>
      </w:pPr>
    </w:p>
    <w:p>
      <w:pPr>
        <w:spacing w:before="0" w:after="160" w:line="259" w:lineRule="auto"/>
        <w:ind w:left="0" w:right="0" w:firstLine="0"/>
        <w:jc w:val="left"/>
        <w:rPr>
          <w:rFonts w:ascii="Calibri" w:hAnsi="Calibri" w:eastAsia="Calibri" w:cs="Calibri"/>
          <w:color w:val="auto"/>
          <w:spacing w:val="0"/>
          <w:position w:val="0"/>
          <w:sz w:val="24"/>
          <w:shd w:val="clear" w:fill="auto"/>
        </w:rPr>
      </w:pPr>
    </w:p>
    <w:p>
      <w:pPr>
        <w:spacing w:before="0" w:after="160" w:line="259" w:lineRule="auto"/>
        <w:ind w:left="0" w:right="0" w:firstLine="0"/>
        <w:jc w:val="left"/>
        <w:rPr>
          <w:rFonts w:ascii="Calibri" w:hAnsi="Calibri" w:eastAsia="Calibri" w:cs="Calibri"/>
          <w:color w:val="auto"/>
          <w:spacing w:val="0"/>
          <w:position w:val="0"/>
          <w:sz w:val="24"/>
          <w:shd w:val="clear" w:fill="auto"/>
        </w:rPr>
      </w:pPr>
    </w:p>
    <w:p>
      <w:pPr>
        <w:spacing w:before="0" w:after="160" w:line="259" w:lineRule="auto"/>
        <w:ind w:left="0" w:right="0" w:firstLine="0"/>
        <w:jc w:val="left"/>
        <w:rPr>
          <w:rFonts w:ascii="Calibri" w:hAnsi="Calibri" w:eastAsia="Calibri" w:cs="Calibri"/>
          <w:color w:val="auto"/>
          <w:spacing w:val="0"/>
          <w:position w:val="0"/>
          <w:sz w:val="24"/>
          <w:shd w:val="clear" w:fill="auto"/>
        </w:rPr>
      </w:pPr>
    </w:p>
    <w:p>
      <w:pPr>
        <w:spacing w:before="0" w:after="160" w:line="259" w:lineRule="auto"/>
        <w:ind w:left="0" w:right="0" w:firstLine="0"/>
        <w:jc w:val="left"/>
        <w:rPr>
          <w:rFonts w:ascii="Calibri" w:hAnsi="Calibri" w:eastAsia="Calibri" w:cs="Calibri"/>
          <w:color w:val="auto"/>
          <w:spacing w:val="0"/>
          <w:position w:val="0"/>
          <w:sz w:val="24"/>
          <w:shd w:val="clear" w:fill="auto"/>
        </w:rPr>
      </w:pPr>
    </w:p>
    <w:p>
      <w:pPr>
        <w:spacing w:before="0" w:after="160" w:line="259" w:lineRule="auto"/>
        <w:ind w:left="0" w:right="0" w:firstLine="0"/>
        <w:jc w:val="left"/>
        <w:rPr>
          <w:rFonts w:ascii="Calibri" w:hAnsi="Calibri" w:eastAsia="Calibri" w:cs="Calibri"/>
          <w:color w:val="auto"/>
          <w:spacing w:val="0"/>
          <w:position w:val="0"/>
          <w:sz w:val="24"/>
          <w:shd w:val="clear" w:fill="auto"/>
        </w:rPr>
      </w:pPr>
    </w:p>
    <w:p>
      <w:pPr>
        <w:spacing w:before="0" w:after="160" w:line="259" w:lineRule="auto"/>
        <w:ind w:left="0" w:right="0" w:firstLine="0"/>
        <w:jc w:val="left"/>
        <w:rPr>
          <w:rFonts w:ascii="Calibri" w:hAnsi="Calibri" w:eastAsia="Calibri" w:cs="Calibri"/>
          <w:color w:val="auto"/>
          <w:spacing w:val="0"/>
          <w:position w:val="0"/>
          <w:sz w:val="24"/>
          <w:shd w:val="clear" w:fill="auto"/>
        </w:rPr>
      </w:pPr>
    </w:p>
    <w:p>
      <w:pPr>
        <w:spacing w:before="0" w:after="160" w:line="259" w:lineRule="auto"/>
        <w:ind w:left="0" w:right="0" w:firstLine="0"/>
        <w:jc w:val="left"/>
        <w:rPr>
          <w:rFonts w:ascii="Calibri" w:hAnsi="Calibri" w:eastAsia="Calibri" w:cs="Calibri"/>
          <w:color w:val="auto"/>
          <w:spacing w:val="0"/>
          <w:position w:val="0"/>
          <w:sz w:val="24"/>
          <w:shd w:val="clear" w:fill="auto"/>
        </w:rPr>
      </w:pPr>
    </w:p>
    <w:p>
      <w:pPr>
        <w:spacing w:before="0" w:after="160" w:line="259" w:lineRule="auto"/>
        <w:ind w:left="0" w:right="0" w:firstLine="0"/>
        <w:jc w:val="left"/>
        <w:rPr>
          <w:rFonts w:ascii="Calibri" w:hAnsi="Calibri" w:eastAsia="Calibri" w:cs="Calibri"/>
          <w:color w:val="auto"/>
          <w:spacing w:val="0"/>
          <w:position w:val="0"/>
          <w:sz w:val="24"/>
          <w:shd w:val="clear" w:fill="auto"/>
        </w:rPr>
      </w:pPr>
    </w:p>
    <w:p>
      <w:pPr>
        <w:spacing w:before="0" w:after="160" w:line="259" w:lineRule="auto"/>
        <w:ind w:left="0" w:right="0" w:firstLine="0"/>
        <w:jc w:val="left"/>
        <w:rPr>
          <w:rFonts w:ascii="Calibri" w:hAnsi="Calibri" w:eastAsia="Calibri" w:cs="Calibri"/>
          <w:color w:val="auto"/>
          <w:spacing w:val="0"/>
          <w:position w:val="0"/>
          <w:sz w:val="24"/>
          <w:shd w:val="clear" w:fill="auto"/>
        </w:rPr>
      </w:pPr>
    </w:p>
    <w:p>
      <w:pPr>
        <w:spacing w:before="0" w:after="160" w:line="259" w:lineRule="auto"/>
        <w:ind w:left="0" w:right="0" w:firstLine="0"/>
        <w:jc w:val="left"/>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B.5.2 Pemohon Tunggal</w:t>
      </w:r>
    </w:p>
    <w:p>
      <w:pPr>
        <w:spacing w:before="0" w:after="0" w:line="240" w:lineRule="auto"/>
        <w:ind w:left="0" w:right="0" w:firstLine="0"/>
        <w:jc w:val="left"/>
        <w:rPr>
          <w:rFonts w:ascii="Times New Roman" w:hAnsi="Times New Roman" w:eastAsia="Times New Roman" w:cs="Times New Roman"/>
          <w:b/>
          <w:color w:val="auto"/>
          <w:spacing w:val="0"/>
          <w:position w:val="0"/>
          <w:sz w:val="28"/>
          <w:shd w:val="clear" w:fill="auto"/>
        </w:rPr>
      </w:pPr>
      <w:r>
        <w:object>
          <v:shape id="_x0000_i1070" o:spt="75" type="#_x0000_t75" style="height:166.7pt;width:421pt;" o:ole="t" filled="f" o:preferrelative="t" coordsize="21600,21600">
            <v:path/>
            <v:fill on="f" focussize="0,0"/>
            <v:stroke/>
            <v:imagedata r:id="rId83" o:title=""/>
            <o:lock v:ext="edit" aspectratio="t"/>
            <w10:wrap type="none"/>
            <w10:anchorlock/>
          </v:shape>
          <o:OLEObject Type="Embed" ProgID="StaticMetafile" ShapeID="_x0000_i1070" DrawAspect="Content" ObjectID="_1468075763" r:id="rId82">
            <o:LockedField>false</o:LockedField>
          </o:OLEObject>
        </w:object>
      </w:r>
    </w:p>
    <w:p>
      <w:pPr>
        <w:spacing w:before="0" w:after="0" w:line="240" w:lineRule="auto"/>
        <w:ind w:left="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0" w:right="0" w:firstLine="0"/>
        <w:jc w:val="center"/>
        <w:rPr>
          <w:rFonts w:ascii="Calibri" w:hAnsi="Calibri" w:eastAsia="Calibri" w:cs="Calibri"/>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Table 14 Parameter Deviasi yang belum bisa di detect system-Pemohon Tunggal</w:t>
      </w:r>
    </w:p>
    <w:p>
      <w:pPr>
        <w:spacing w:before="0" w:after="0" w:line="240" w:lineRule="auto"/>
        <w:ind w:left="0" w:right="0" w:firstLine="0"/>
        <w:jc w:val="left"/>
        <w:rPr>
          <w:rFonts w:ascii="Times New Roman" w:hAnsi="Times New Roman" w:eastAsia="Times New Roman" w:cs="Times New Roman"/>
          <w:b/>
          <w:color w:val="auto"/>
          <w:spacing w:val="0"/>
          <w:position w:val="0"/>
          <w:sz w:val="28"/>
          <w:shd w:val="clear" w:fill="auto"/>
        </w:rPr>
      </w:pPr>
    </w:p>
    <w:tbl>
      <w:tblPr>
        <w:tblStyle w:val="3"/>
        <w:tblW w:w="8398" w:type="dxa"/>
        <w:tblInd w:w="0" w:type="dxa"/>
        <w:tblLayout w:type="fixed"/>
        <w:tblCellMar>
          <w:top w:w="0" w:type="dxa"/>
          <w:left w:w="108" w:type="dxa"/>
          <w:bottom w:w="0" w:type="dxa"/>
          <w:right w:w="108" w:type="dxa"/>
        </w:tblCellMar>
      </w:tblPr>
      <w:tblGrid>
        <w:gridCol w:w="3325"/>
        <w:gridCol w:w="630"/>
        <w:gridCol w:w="689"/>
        <w:gridCol w:w="1331"/>
        <w:gridCol w:w="1208"/>
        <w:gridCol w:w="1215"/>
      </w:tblGrid>
      <w:tr>
        <w:tblPrEx>
          <w:tblLayout w:type="fixed"/>
          <w:tblCellMar>
            <w:top w:w="0" w:type="dxa"/>
            <w:left w:w="108" w:type="dxa"/>
            <w:bottom w:w="0" w:type="dxa"/>
            <w:right w:w="108" w:type="dxa"/>
          </w:tblCellMar>
        </w:tblPrEx>
        <w:trPr>
          <w:trHeight w:val="0" w:hRule="atLeast"/>
        </w:trPr>
        <w:tc>
          <w:tcPr>
            <w:tcW w:w="3325"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Jenis Deviasi</w:t>
            </w:r>
          </w:p>
        </w:tc>
        <w:tc>
          <w:tcPr>
            <w:tcW w:w="63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BM</w:t>
            </w:r>
          </w:p>
        </w:tc>
        <w:tc>
          <w:tcPr>
            <w:tcW w:w="689"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ACM</w:t>
            </w:r>
          </w:p>
        </w:tc>
        <w:tc>
          <w:tcPr>
            <w:tcW w:w="1331"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Credit Operation Dept Head</w:t>
            </w:r>
          </w:p>
        </w:tc>
        <w:tc>
          <w:tcPr>
            <w:tcW w:w="1208"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Credit Operation Div.Head</w:t>
            </w:r>
          </w:p>
        </w:tc>
        <w:tc>
          <w:tcPr>
            <w:tcW w:w="1215"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Operation Director</w:t>
            </w:r>
          </w:p>
        </w:tc>
      </w:tr>
      <w:tr>
        <w:tblPrEx>
          <w:tblLayout w:type="fixed"/>
          <w:tblCellMar>
            <w:top w:w="0" w:type="dxa"/>
            <w:left w:w="108" w:type="dxa"/>
            <w:bottom w:w="0" w:type="dxa"/>
            <w:right w:w="108" w:type="dxa"/>
          </w:tblCellMar>
        </w:tblPrEx>
        <w:trPr>
          <w:trHeight w:val="0" w:hRule="atLeast"/>
        </w:trPr>
        <w:tc>
          <w:tcPr>
            <w:tcW w:w="332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1. Lama Kerja / Usaha &gt; 2 Tahun</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1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332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2. Lama Kerja / Usaha 1-2 Tahun</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1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332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3. Lama Kerja / Usaha &lt; 1 Tahun</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1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r>
    </w:tbl>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160" w:line="259" w:lineRule="auto"/>
        <w:ind w:left="0" w:right="0" w:firstLine="0"/>
        <w:jc w:val="left"/>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B.5.3 Sensitive Employement</w:t>
      </w: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r>
        <w:object>
          <v:shape id="_x0000_i1071" o:spt="75" type="#_x0000_t75" style="height:87.05pt;width:367.1pt;" o:ole="t" filled="f" o:preferrelative="t" coordsize="21600,21600">
            <v:path/>
            <v:fill on="f" focussize="0,0"/>
            <v:stroke/>
            <v:imagedata r:id="rId85" o:title=""/>
            <o:lock v:ext="edit" aspectratio="t"/>
            <w10:wrap type="none"/>
            <w10:anchorlock/>
          </v:shape>
          <o:OLEObject Type="Embed" ProgID="StaticMetafile" ShapeID="_x0000_i1071" DrawAspect="Content" ObjectID="_1468075764" r:id="rId84">
            <o:LockedField>false</o:LockedField>
          </o:OLEObject>
        </w:object>
      </w: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720" w:right="0" w:firstLine="0"/>
        <w:jc w:val="center"/>
        <w:rPr>
          <w:rFonts w:ascii="Calibri" w:hAnsi="Calibri" w:eastAsia="Calibri" w:cs="Calibri"/>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Table 15 Parameter Deviasi yang belum bisa di detect system-Sensitive Employement</w:t>
      </w: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tbl>
      <w:tblPr>
        <w:tblStyle w:val="3"/>
        <w:tblW w:w="9971" w:type="dxa"/>
        <w:tblInd w:w="0" w:type="dxa"/>
        <w:tblLayout w:type="fixed"/>
        <w:tblCellMar>
          <w:top w:w="0" w:type="dxa"/>
          <w:left w:w="108" w:type="dxa"/>
          <w:bottom w:w="0" w:type="dxa"/>
          <w:right w:w="108" w:type="dxa"/>
        </w:tblCellMar>
      </w:tblPr>
      <w:tblGrid>
        <w:gridCol w:w="4855"/>
        <w:gridCol w:w="720"/>
        <w:gridCol w:w="720"/>
        <w:gridCol w:w="1260"/>
        <w:gridCol w:w="1208"/>
        <w:gridCol w:w="1208"/>
      </w:tblGrid>
      <w:tr>
        <w:tblPrEx>
          <w:tblLayout w:type="fixed"/>
          <w:tblCellMar>
            <w:top w:w="0" w:type="dxa"/>
            <w:left w:w="108" w:type="dxa"/>
            <w:bottom w:w="0" w:type="dxa"/>
            <w:right w:w="108" w:type="dxa"/>
          </w:tblCellMar>
        </w:tblPrEx>
        <w:trPr>
          <w:trHeight w:val="0" w:hRule="atLeast"/>
        </w:trPr>
        <w:tc>
          <w:tcPr>
            <w:tcW w:w="4855"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Jenis Deviasi</w:t>
            </w:r>
          </w:p>
        </w:tc>
        <w:tc>
          <w:tcPr>
            <w:tcW w:w="72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BM</w:t>
            </w:r>
          </w:p>
        </w:tc>
        <w:tc>
          <w:tcPr>
            <w:tcW w:w="72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ACM</w:t>
            </w:r>
          </w:p>
        </w:tc>
        <w:tc>
          <w:tcPr>
            <w:tcW w:w="126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Credit Operation Dept Head</w:t>
            </w:r>
          </w:p>
        </w:tc>
        <w:tc>
          <w:tcPr>
            <w:tcW w:w="1208"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Credit Operation Div.Head</w:t>
            </w:r>
          </w:p>
        </w:tc>
        <w:tc>
          <w:tcPr>
            <w:tcW w:w="1208"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Operation Director</w:t>
            </w:r>
          </w:p>
        </w:tc>
      </w:tr>
      <w:tr>
        <w:tblPrEx>
          <w:tblLayout w:type="fixed"/>
          <w:tblCellMar>
            <w:top w:w="0" w:type="dxa"/>
            <w:left w:w="108" w:type="dxa"/>
            <w:bottom w:w="0" w:type="dxa"/>
            <w:right w:w="108" w:type="dxa"/>
          </w:tblCellMar>
        </w:tblPrEx>
        <w:trPr>
          <w:trHeight w:val="0" w:hRule="atLeast"/>
        </w:trPr>
        <w:tc>
          <w:tcPr>
            <w:tcW w:w="9971"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4"/>
                <w:shd w:val="clear" w:fill="auto"/>
              </w:rPr>
              <w:t>Sensitive Employement</w:t>
            </w:r>
          </w:p>
        </w:tc>
      </w:tr>
      <w:tr>
        <w:tblPrEx>
          <w:tblLayout w:type="fixed"/>
          <w:tblCellMar>
            <w:top w:w="0" w:type="dxa"/>
            <w:left w:w="108" w:type="dxa"/>
            <w:bottom w:w="0" w:type="dxa"/>
            <w:right w:w="108" w:type="dxa"/>
          </w:tblCellMar>
        </w:tblPrEx>
        <w:trPr>
          <w:trHeight w:val="0" w:hRule="atLeast"/>
        </w:trPr>
        <w:tc>
          <w:tcPr>
            <w:tcW w:w="48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1. TNI / Polri</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48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2. Pengacara</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48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3. Notaris</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48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4. Artis</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48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5. Wartawan</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48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6. Pegawai Instansi Pemerintah</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9971"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4"/>
                <w:shd w:val="clear" w:fill="auto"/>
              </w:rPr>
              <w:t>APPI/OJK/PPATK Sensitive List</w:t>
            </w:r>
          </w:p>
        </w:tc>
      </w:tr>
      <w:tr>
        <w:tblPrEx>
          <w:tblLayout w:type="fixed"/>
          <w:tblCellMar>
            <w:top w:w="0" w:type="dxa"/>
            <w:left w:w="108" w:type="dxa"/>
            <w:bottom w:w="0" w:type="dxa"/>
            <w:right w:w="108" w:type="dxa"/>
          </w:tblCellMar>
        </w:tblPrEx>
        <w:trPr>
          <w:trHeight w:val="0" w:hRule="atLeast"/>
        </w:trPr>
        <w:tc>
          <w:tcPr>
            <w:tcW w:w="48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7. Politically Exposed Person</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r>
      <w:tr>
        <w:tblPrEx>
          <w:tblLayout w:type="fixed"/>
          <w:tblCellMar>
            <w:top w:w="0" w:type="dxa"/>
            <w:left w:w="108" w:type="dxa"/>
            <w:bottom w:w="0" w:type="dxa"/>
            <w:right w:w="108" w:type="dxa"/>
          </w:tblCellMar>
        </w:tblPrEx>
        <w:trPr>
          <w:trHeight w:val="0" w:hRule="atLeast"/>
        </w:trPr>
        <w:tc>
          <w:tcPr>
            <w:tcW w:w="48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8. Anggota Legislatif (Pusat / Daerah)</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r>
      <w:tr>
        <w:tblPrEx>
          <w:tblLayout w:type="fixed"/>
          <w:tblCellMar>
            <w:top w:w="0" w:type="dxa"/>
            <w:left w:w="108" w:type="dxa"/>
            <w:bottom w:w="0" w:type="dxa"/>
            <w:right w:w="108" w:type="dxa"/>
          </w:tblCellMar>
        </w:tblPrEx>
        <w:trPr>
          <w:trHeight w:val="0" w:hRule="atLeast"/>
        </w:trPr>
        <w:tc>
          <w:tcPr>
            <w:tcW w:w="48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9. Ketua Partai Politik</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r>
      <w:tr>
        <w:tblPrEx>
          <w:tblLayout w:type="fixed"/>
          <w:tblCellMar>
            <w:top w:w="0" w:type="dxa"/>
            <w:left w:w="108" w:type="dxa"/>
            <w:bottom w:w="0" w:type="dxa"/>
            <w:right w:w="108" w:type="dxa"/>
          </w:tblCellMar>
        </w:tblPrEx>
        <w:trPr>
          <w:trHeight w:val="0" w:hRule="atLeast"/>
        </w:trPr>
        <w:tc>
          <w:tcPr>
            <w:tcW w:w="48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10. Anggota Lembaga Swadaya Masyarakat</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r>
      <w:tr>
        <w:tblPrEx>
          <w:tblLayout w:type="fixed"/>
          <w:tblCellMar>
            <w:top w:w="0" w:type="dxa"/>
            <w:left w:w="108" w:type="dxa"/>
            <w:bottom w:w="0" w:type="dxa"/>
            <w:right w:w="108" w:type="dxa"/>
          </w:tblCellMar>
        </w:tblPrEx>
        <w:trPr>
          <w:trHeight w:val="0" w:hRule="atLeast"/>
        </w:trPr>
        <w:tc>
          <w:tcPr>
            <w:tcW w:w="48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11. Popular Exposed Person</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9971"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4"/>
                <w:shd w:val="clear" w:fill="auto"/>
              </w:rPr>
              <w:t>High Risk Customer</w:t>
            </w:r>
          </w:p>
        </w:tc>
      </w:tr>
      <w:tr>
        <w:tblPrEx>
          <w:tblLayout w:type="fixed"/>
          <w:tblCellMar>
            <w:top w:w="0" w:type="dxa"/>
            <w:left w:w="108" w:type="dxa"/>
            <w:bottom w:w="0" w:type="dxa"/>
            <w:right w:w="108" w:type="dxa"/>
          </w:tblCellMar>
        </w:tblPrEx>
        <w:trPr>
          <w:trHeight w:val="0" w:hRule="atLeast"/>
        </w:trPr>
        <w:tc>
          <w:tcPr>
            <w:tcW w:w="48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xml:space="preserve"> Masuk dalam daftar yang dikeluarkan oleh organisasi Nasional/Internasional sebagai teroris, organisasi teroris, atau organisasi yang melakukan pendanaan teroris</w:t>
            </w:r>
          </w:p>
        </w:tc>
        <w:tc>
          <w:tcPr>
            <w:tcW w:w="5116" w:type="dxa"/>
            <w:gridSpan w:val="5"/>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center"/>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Tipe Debitur masuk ke dalam kategori Blacklist Customer dan tidak dapat dibiayai</w:t>
            </w:r>
          </w:p>
        </w:tc>
      </w:tr>
    </w:tbl>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160" w:line="259" w:lineRule="auto"/>
        <w:ind w:left="0" w:right="0" w:firstLine="0"/>
        <w:jc w:val="left"/>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B.5.4 Deviasi Kendaraan saat Pengajuan (Dihitung dari Tahun Pembuatan)</w:t>
      </w:r>
    </w:p>
    <w:p>
      <w:pPr>
        <w:spacing w:before="0" w:after="0" w:line="240" w:lineRule="auto"/>
        <w:ind w:left="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1440" w:right="0" w:firstLine="0"/>
        <w:jc w:val="left"/>
        <w:rPr>
          <w:rFonts w:ascii="Times New Roman" w:hAnsi="Times New Roman" w:eastAsia="Times New Roman" w:cs="Times New Roman"/>
          <w:b/>
          <w:color w:val="auto"/>
          <w:spacing w:val="0"/>
          <w:position w:val="0"/>
          <w:sz w:val="28"/>
          <w:shd w:val="clear" w:fill="auto"/>
        </w:rPr>
      </w:pPr>
      <w:r>
        <w:object>
          <v:shape id="_x0000_i1072" o:spt="75" type="#_x0000_t75" style="height:171.15pt;width:341.25pt;" o:ole="t" filled="f" o:preferrelative="t" coordsize="21600,21600">
            <v:path/>
            <v:fill on="f" focussize="0,0"/>
            <v:stroke/>
            <v:imagedata r:id="rId87" o:title=""/>
            <o:lock v:ext="edit" aspectratio="t"/>
            <w10:wrap type="none"/>
            <w10:anchorlock/>
          </v:shape>
          <o:OLEObject Type="Embed" ProgID="StaticMetafile" ShapeID="_x0000_i1072" DrawAspect="Content" ObjectID="_1468075765" r:id="rId86">
            <o:LockedField>false</o:LockedField>
          </o:OLEObject>
        </w:object>
      </w:r>
    </w:p>
    <w:p>
      <w:pPr>
        <w:spacing w:before="0" w:after="0" w:line="240" w:lineRule="auto"/>
        <w:ind w:left="144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0" w:right="0" w:firstLine="0"/>
        <w:jc w:val="center"/>
        <w:rPr>
          <w:rFonts w:ascii="Calibri" w:hAnsi="Calibri" w:eastAsia="Calibri" w:cs="Calibri"/>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Table 16 Parameter Deviasi yang belum bisa di detect system-Kendaraan Saat Pengajuan</w:t>
      </w:r>
    </w:p>
    <w:tbl>
      <w:tblPr>
        <w:tblStyle w:val="3"/>
        <w:tblW w:w="9021" w:type="dxa"/>
        <w:tblInd w:w="0" w:type="dxa"/>
        <w:tblLayout w:type="fixed"/>
        <w:tblCellMar>
          <w:top w:w="0" w:type="dxa"/>
          <w:left w:w="108" w:type="dxa"/>
          <w:bottom w:w="0" w:type="dxa"/>
          <w:right w:w="108" w:type="dxa"/>
        </w:tblCellMar>
      </w:tblPr>
      <w:tblGrid>
        <w:gridCol w:w="3955"/>
        <w:gridCol w:w="630"/>
        <w:gridCol w:w="689"/>
        <w:gridCol w:w="1331"/>
        <w:gridCol w:w="1208"/>
        <w:gridCol w:w="1208"/>
      </w:tblGrid>
      <w:tr>
        <w:tblPrEx>
          <w:tblLayout w:type="fixed"/>
          <w:tblCellMar>
            <w:top w:w="0" w:type="dxa"/>
            <w:left w:w="108" w:type="dxa"/>
            <w:bottom w:w="0" w:type="dxa"/>
            <w:right w:w="108" w:type="dxa"/>
          </w:tblCellMar>
        </w:tblPrEx>
        <w:trPr>
          <w:trHeight w:val="0" w:hRule="atLeast"/>
        </w:trPr>
        <w:tc>
          <w:tcPr>
            <w:tcW w:w="3955"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Jenis Deviasi</w:t>
            </w:r>
          </w:p>
        </w:tc>
        <w:tc>
          <w:tcPr>
            <w:tcW w:w="63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BM</w:t>
            </w:r>
          </w:p>
        </w:tc>
        <w:tc>
          <w:tcPr>
            <w:tcW w:w="689"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ACM</w:t>
            </w:r>
          </w:p>
        </w:tc>
        <w:tc>
          <w:tcPr>
            <w:tcW w:w="1331"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Credit Operation Dept Head</w:t>
            </w:r>
          </w:p>
        </w:tc>
        <w:tc>
          <w:tcPr>
            <w:tcW w:w="1208"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Credit Operation Div.Head</w:t>
            </w:r>
          </w:p>
        </w:tc>
        <w:tc>
          <w:tcPr>
            <w:tcW w:w="1208"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Operation Director</w:t>
            </w:r>
          </w:p>
        </w:tc>
      </w:tr>
      <w:tr>
        <w:tblPrEx>
          <w:tblLayout w:type="fixed"/>
          <w:tblCellMar>
            <w:top w:w="0" w:type="dxa"/>
            <w:left w:w="108" w:type="dxa"/>
            <w:bottom w:w="0" w:type="dxa"/>
            <w:right w:w="108" w:type="dxa"/>
          </w:tblCellMar>
        </w:tblPrEx>
        <w:trPr>
          <w:trHeight w:val="0" w:hRule="atLeast"/>
        </w:trPr>
        <w:tc>
          <w:tcPr>
            <w:tcW w:w="9021"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4"/>
                <w:shd w:val="clear" w:fill="auto"/>
              </w:rPr>
              <w:t>NMCY</w:t>
            </w:r>
          </w:p>
        </w:tc>
      </w:tr>
      <w:tr>
        <w:tblPrEx>
          <w:tblLayout w:type="fixed"/>
          <w:tblCellMar>
            <w:top w:w="0" w:type="dxa"/>
            <w:left w:w="108" w:type="dxa"/>
            <w:bottom w:w="0" w:type="dxa"/>
            <w:right w:w="108" w:type="dxa"/>
          </w:tblCellMar>
        </w:tblPrEx>
        <w:trPr>
          <w:trHeight w:val="0" w:hRule="atLeast"/>
        </w:trPr>
        <w:tc>
          <w:tcPr>
            <w:tcW w:w="39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1. Usia &gt; 6 Bulan - 12 Bulan (DP minimal 25%) 25% - 100%</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39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2. Usia &gt; 6 Bulan - 12 Bulan (DP minimal 20%) 20% - 24%</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39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3. Usia &gt; 6 Bulan - 12 Bulan (DP &lt; 20% - 15%) 15% - 19%</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r>
      <w:tr>
        <w:tblPrEx>
          <w:tblLayout w:type="fixed"/>
          <w:tblCellMar>
            <w:top w:w="0" w:type="dxa"/>
            <w:left w:w="108" w:type="dxa"/>
            <w:bottom w:w="0" w:type="dxa"/>
            <w:right w:w="108" w:type="dxa"/>
          </w:tblCellMar>
        </w:tblPrEx>
        <w:trPr>
          <w:trHeight w:val="0" w:hRule="atLeast"/>
        </w:trPr>
        <w:tc>
          <w:tcPr>
            <w:tcW w:w="39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4. Usia &gt; 12 Bulan - 24 Bulan (DP Minimal 35%) 35% - 100%</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39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5. Usia &gt; 12 Bulan - 24 Bulan (DP Minimal 30%)  30% - 100%</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39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6. Usia &gt; 12 Bulan - 24 Bulan (DP &lt; 30% - 25%) 25% - 29%</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r>
      <w:tr>
        <w:tblPrEx>
          <w:tblLayout w:type="fixed"/>
          <w:tblCellMar>
            <w:top w:w="0" w:type="dxa"/>
            <w:left w:w="108" w:type="dxa"/>
            <w:bottom w:w="0" w:type="dxa"/>
            <w:right w:w="108" w:type="dxa"/>
          </w:tblCellMar>
        </w:tblPrEx>
        <w:trPr>
          <w:trHeight w:val="0" w:hRule="atLeast"/>
        </w:trPr>
        <w:tc>
          <w:tcPr>
            <w:tcW w:w="9021"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4"/>
                <w:shd w:val="clear" w:fill="auto"/>
              </w:rPr>
              <w:t>NCAR</w:t>
            </w:r>
          </w:p>
        </w:tc>
      </w:tr>
      <w:tr>
        <w:tblPrEx>
          <w:tblLayout w:type="fixed"/>
          <w:tblCellMar>
            <w:top w:w="0" w:type="dxa"/>
            <w:left w:w="108" w:type="dxa"/>
            <w:bottom w:w="0" w:type="dxa"/>
            <w:right w:w="108" w:type="dxa"/>
          </w:tblCellMar>
        </w:tblPrEx>
        <w:trPr>
          <w:trHeight w:val="0" w:hRule="atLeast"/>
        </w:trPr>
        <w:tc>
          <w:tcPr>
            <w:tcW w:w="9021"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Usia &gt; 6 Bulan - 24 Bulan</w:t>
            </w:r>
          </w:p>
        </w:tc>
      </w:tr>
      <w:tr>
        <w:tblPrEx>
          <w:tblLayout w:type="fixed"/>
          <w:tblCellMar>
            <w:top w:w="0" w:type="dxa"/>
            <w:left w:w="108" w:type="dxa"/>
            <w:bottom w:w="0" w:type="dxa"/>
            <w:right w:w="108" w:type="dxa"/>
          </w:tblCellMar>
        </w:tblPrEx>
        <w:trPr>
          <w:trHeight w:val="0" w:hRule="atLeast"/>
        </w:trPr>
        <w:tc>
          <w:tcPr>
            <w:tcW w:w="39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1. Passenger Kategori A DP Minimal 25% (25% - 100%)</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39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2. Passenger Kategori B DP Minimal 28% (28% - 100%)</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39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3. Passenger Kategori C DP Minimal 30% (30% - 100%)</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39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4. Commercial Kategori A DP Minimal 30% (30% - 100%)</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39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5. Commercial Kategori B DP Minimal 33% (33% - 100%)</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39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6. Commercialr Kategori C DP Minimal 35% (35% - 100%)</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9021"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Usia &gt; 24 Bulan DP Wajib Naik 7%</w:t>
            </w:r>
          </w:p>
        </w:tc>
      </w:tr>
      <w:tr>
        <w:tblPrEx>
          <w:tblLayout w:type="fixed"/>
          <w:tblCellMar>
            <w:top w:w="0" w:type="dxa"/>
            <w:left w:w="108" w:type="dxa"/>
            <w:bottom w:w="0" w:type="dxa"/>
            <w:right w:w="108" w:type="dxa"/>
          </w:tblCellMar>
        </w:tblPrEx>
        <w:trPr>
          <w:trHeight w:val="0" w:hRule="atLeast"/>
        </w:trPr>
        <w:tc>
          <w:tcPr>
            <w:tcW w:w="39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1. Passenger Kategori A DP Minimal 27% (27% - 100%)</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39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2. Passenger Kategori B DP Minimal 30% (30% - 100%)</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39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3. Passenger Kategori C DP Minimal 32% (32% - 100%)</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39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4. Passenger Kategori A DP Minimal 32% (32% - 100%)</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39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5. Passenger Kategori B DP Minimal 35% (35% - 100%)</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bl>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160" w:line="259" w:lineRule="auto"/>
        <w:ind w:left="0" w:right="0" w:firstLine="0"/>
        <w:jc w:val="left"/>
        <w:rPr>
          <w:rFonts w:ascii="Calibri" w:hAnsi="Calibri" w:eastAsia="Calibri" w:cs="Calibri"/>
          <w:color w:val="auto"/>
          <w:spacing w:val="0"/>
          <w:position w:val="0"/>
          <w:sz w:val="24"/>
          <w:shd w:val="clear" w:fill="auto"/>
        </w:rPr>
      </w:pPr>
    </w:p>
    <w:p>
      <w:pPr>
        <w:spacing w:before="0" w:after="160" w:line="259" w:lineRule="auto"/>
        <w:ind w:left="0" w:right="0" w:firstLine="0"/>
        <w:jc w:val="left"/>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B.5.5 Deviasi Berdasarkan Tenor Pembiayaan</w:t>
      </w:r>
    </w:p>
    <w:p>
      <w:pPr>
        <w:spacing w:before="0" w:after="0" w:line="240" w:lineRule="auto"/>
        <w:ind w:left="1440" w:right="0" w:firstLine="0"/>
        <w:jc w:val="left"/>
        <w:rPr>
          <w:rFonts w:ascii="Times New Roman" w:hAnsi="Times New Roman" w:eastAsia="Times New Roman" w:cs="Times New Roman"/>
          <w:b/>
          <w:color w:val="auto"/>
          <w:spacing w:val="0"/>
          <w:position w:val="0"/>
          <w:sz w:val="28"/>
          <w:shd w:val="clear" w:fill="auto"/>
        </w:rPr>
      </w:pPr>
      <w:r>
        <w:object>
          <v:shape id="_x0000_i1073" o:spt="75" type="#_x0000_t75" style="height:169.9pt;width:394.8pt;" o:ole="t" filled="f" o:preferrelative="t" coordsize="21600,21600">
            <v:path/>
            <v:fill on="f" focussize="0,0"/>
            <v:stroke/>
            <v:imagedata r:id="rId89" o:title=""/>
            <o:lock v:ext="edit" aspectratio="t"/>
            <w10:wrap type="none"/>
            <w10:anchorlock/>
          </v:shape>
          <o:OLEObject Type="Embed" ProgID="StaticMetafile" ShapeID="_x0000_i1073" DrawAspect="Content" ObjectID="_1468075766" r:id="rId88">
            <o:LockedField>false</o:LockedField>
          </o:OLEObject>
        </w:object>
      </w:r>
    </w:p>
    <w:p>
      <w:pPr>
        <w:spacing w:before="0" w:after="0" w:line="240" w:lineRule="auto"/>
        <w:ind w:left="0" w:right="0" w:firstLine="0"/>
        <w:jc w:val="center"/>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Table 17 Parameter Deviasi yang belum bisa di detect system-Tenor Pembiayaan</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tbl>
      <w:tblPr>
        <w:tblStyle w:val="3"/>
        <w:tblW w:w="8623" w:type="dxa"/>
        <w:tblInd w:w="0" w:type="dxa"/>
        <w:tblLayout w:type="fixed"/>
        <w:tblCellMar>
          <w:top w:w="0" w:type="dxa"/>
          <w:left w:w="108" w:type="dxa"/>
          <w:bottom w:w="0" w:type="dxa"/>
          <w:right w:w="108" w:type="dxa"/>
        </w:tblCellMar>
      </w:tblPr>
      <w:tblGrid>
        <w:gridCol w:w="3505"/>
        <w:gridCol w:w="630"/>
        <w:gridCol w:w="689"/>
        <w:gridCol w:w="1241"/>
        <w:gridCol w:w="1350"/>
        <w:gridCol w:w="1208"/>
      </w:tblGrid>
      <w:tr>
        <w:tblPrEx>
          <w:tblLayout w:type="fixed"/>
          <w:tblCellMar>
            <w:top w:w="0" w:type="dxa"/>
            <w:left w:w="108" w:type="dxa"/>
            <w:bottom w:w="0" w:type="dxa"/>
            <w:right w:w="108" w:type="dxa"/>
          </w:tblCellMar>
        </w:tblPrEx>
        <w:trPr>
          <w:trHeight w:val="0" w:hRule="atLeast"/>
        </w:trPr>
        <w:tc>
          <w:tcPr>
            <w:tcW w:w="3505"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Jenis Deviasi</w:t>
            </w:r>
          </w:p>
        </w:tc>
        <w:tc>
          <w:tcPr>
            <w:tcW w:w="63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BM</w:t>
            </w:r>
          </w:p>
        </w:tc>
        <w:tc>
          <w:tcPr>
            <w:tcW w:w="689"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ACM</w:t>
            </w:r>
          </w:p>
        </w:tc>
        <w:tc>
          <w:tcPr>
            <w:tcW w:w="1241"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Credit Operation Dept Head</w:t>
            </w:r>
          </w:p>
        </w:tc>
        <w:tc>
          <w:tcPr>
            <w:tcW w:w="135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Credit Operation Div.Head</w:t>
            </w:r>
          </w:p>
        </w:tc>
        <w:tc>
          <w:tcPr>
            <w:tcW w:w="1208"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Operation Director</w:t>
            </w:r>
          </w:p>
        </w:tc>
      </w:tr>
      <w:tr>
        <w:tblPrEx>
          <w:tblLayout w:type="fixed"/>
          <w:tblCellMar>
            <w:top w:w="0" w:type="dxa"/>
            <w:left w:w="108" w:type="dxa"/>
            <w:bottom w:w="0" w:type="dxa"/>
            <w:right w:w="108" w:type="dxa"/>
          </w:tblCellMar>
        </w:tblPrEx>
        <w:trPr>
          <w:trHeight w:val="0" w:hRule="atLeast"/>
        </w:trPr>
        <w:tc>
          <w:tcPr>
            <w:tcW w:w="8623"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4"/>
                <w:shd w:val="clear" w:fill="auto"/>
              </w:rPr>
              <w:t>NCAR</w:t>
            </w:r>
          </w:p>
        </w:tc>
      </w:tr>
      <w:tr>
        <w:tblPrEx>
          <w:tblLayout w:type="fixed"/>
          <w:tblCellMar>
            <w:top w:w="0" w:type="dxa"/>
            <w:left w:w="108" w:type="dxa"/>
            <w:bottom w:w="0" w:type="dxa"/>
            <w:right w:w="108" w:type="dxa"/>
          </w:tblCellMar>
        </w:tblPrEx>
        <w:trPr>
          <w:trHeight w:val="0" w:hRule="atLeast"/>
        </w:trPr>
        <w:tc>
          <w:tcPr>
            <w:tcW w:w="350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xml:space="preserve">1. Tenor 6 Tahun </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4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35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350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2. Tenor &gt; 6 Tahun - 7 Tahun</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4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5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350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3. Tenor &gt; 7 Tahun</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4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5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r>
      <w:tr>
        <w:tblPrEx>
          <w:tblLayout w:type="fixed"/>
          <w:tblCellMar>
            <w:top w:w="0" w:type="dxa"/>
            <w:left w:w="108" w:type="dxa"/>
            <w:bottom w:w="0" w:type="dxa"/>
            <w:right w:w="108" w:type="dxa"/>
          </w:tblCellMar>
        </w:tblPrEx>
        <w:trPr>
          <w:trHeight w:val="0" w:hRule="atLeast"/>
        </w:trPr>
        <w:tc>
          <w:tcPr>
            <w:tcW w:w="8623"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4"/>
                <w:shd w:val="clear" w:fill="auto"/>
              </w:rPr>
              <w:t>UCAR &amp; MCAR</w:t>
            </w:r>
          </w:p>
        </w:tc>
      </w:tr>
      <w:tr>
        <w:tblPrEx>
          <w:tblLayout w:type="fixed"/>
          <w:tblCellMar>
            <w:top w:w="0" w:type="dxa"/>
            <w:left w:w="108" w:type="dxa"/>
            <w:bottom w:w="0" w:type="dxa"/>
            <w:right w:w="108" w:type="dxa"/>
          </w:tblCellMar>
        </w:tblPrEx>
        <w:trPr>
          <w:trHeight w:val="0" w:hRule="atLeast"/>
        </w:trPr>
        <w:tc>
          <w:tcPr>
            <w:tcW w:w="350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1. Grade A, Tenor &lt;= 5 Tahun</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4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35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350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2. Grade B, Tenor 0-5 Tahun</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4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35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350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3. Grade B, Tenor &gt; 5 Tahun</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4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5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r>
      <w:tr>
        <w:tblPrEx>
          <w:tblLayout w:type="fixed"/>
          <w:tblCellMar>
            <w:top w:w="0" w:type="dxa"/>
            <w:left w:w="108" w:type="dxa"/>
            <w:bottom w:w="0" w:type="dxa"/>
            <w:right w:w="108" w:type="dxa"/>
          </w:tblCellMar>
        </w:tblPrEx>
        <w:trPr>
          <w:trHeight w:val="0" w:hRule="atLeast"/>
        </w:trPr>
        <w:tc>
          <w:tcPr>
            <w:tcW w:w="8623"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4"/>
                <w:shd w:val="clear" w:fill="auto"/>
              </w:rPr>
              <w:t>NMCY</w:t>
            </w:r>
          </w:p>
        </w:tc>
      </w:tr>
      <w:tr>
        <w:tblPrEx>
          <w:tblLayout w:type="fixed"/>
          <w:tblCellMar>
            <w:top w:w="0" w:type="dxa"/>
            <w:left w:w="108" w:type="dxa"/>
            <w:bottom w:w="0" w:type="dxa"/>
            <w:right w:w="108" w:type="dxa"/>
          </w:tblCellMar>
        </w:tblPrEx>
        <w:trPr>
          <w:trHeight w:val="0" w:hRule="atLeast"/>
        </w:trPr>
        <w:tc>
          <w:tcPr>
            <w:tcW w:w="350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1. Tenor 5 Tahun</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4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5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r>
      <w:tr>
        <w:tblPrEx>
          <w:tblLayout w:type="fixed"/>
          <w:tblCellMar>
            <w:top w:w="0" w:type="dxa"/>
            <w:left w:w="108" w:type="dxa"/>
            <w:bottom w:w="0" w:type="dxa"/>
            <w:right w:w="108" w:type="dxa"/>
          </w:tblCellMar>
        </w:tblPrEx>
        <w:trPr>
          <w:trHeight w:val="0" w:hRule="atLeast"/>
        </w:trPr>
        <w:tc>
          <w:tcPr>
            <w:tcW w:w="8623"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4"/>
                <w:shd w:val="clear" w:fill="auto"/>
              </w:rPr>
              <w:t>UMCY &amp; MMCY</w:t>
            </w:r>
          </w:p>
        </w:tc>
      </w:tr>
      <w:tr>
        <w:tblPrEx>
          <w:tblLayout w:type="fixed"/>
          <w:tblCellMar>
            <w:top w:w="0" w:type="dxa"/>
            <w:left w:w="108" w:type="dxa"/>
            <w:bottom w:w="0" w:type="dxa"/>
            <w:right w:w="108" w:type="dxa"/>
          </w:tblCellMar>
        </w:tblPrEx>
        <w:trPr>
          <w:trHeight w:val="0" w:hRule="atLeast"/>
        </w:trPr>
        <w:tc>
          <w:tcPr>
            <w:tcW w:w="350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1. Tenor 5 Tahun</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4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5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350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2. Tenor &gt; 5 Tahun</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4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5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r>
    </w:tbl>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B.6 Skema Approval</w:t>
      </w:r>
    </w:p>
    <w:p>
      <w:pPr>
        <w:spacing w:before="0" w:after="0" w:line="240" w:lineRule="auto"/>
        <w:ind w:left="0" w:right="0" w:firstLine="0"/>
        <w:jc w:val="left"/>
        <w:rPr>
          <w:rFonts w:ascii="Calibri" w:hAnsi="Calibri" w:eastAsia="Calibri" w:cs="Calibri"/>
          <w:color w:val="auto"/>
          <w:spacing w:val="0"/>
          <w:position w:val="0"/>
          <w:sz w:val="24"/>
          <w:shd w:val="clear" w:fill="auto"/>
        </w:rPr>
      </w:pPr>
    </w:p>
    <w:tbl>
      <w:tblPr>
        <w:tblStyle w:val="3"/>
        <w:tblW w:w="6113" w:type="dxa"/>
        <w:tblInd w:w="5" w:type="dxa"/>
        <w:tblLayout w:type="fixed"/>
        <w:tblCellMar>
          <w:top w:w="0" w:type="dxa"/>
          <w:left w:w="108" w:type="dxa"/>
          <w:bottom w:w="0" w:type="dxa"/>
          <w:right w:w="108" w:type="dxa"/>
        </w:tblCellMar>
      </w:tblPr>
      <w:tblGrid>
        <w:gridCol w:w="630"/>
        <w:gridCol w:w="2120"/>
        <w:gridCol w:w="3363"/>
      </w:tblGrid>
      <w:tr>
        <w:tblPrEx>
          <w:tblLayout w:type="fixed"/>
          <w:tblCellMar>
            <w:top w:w="0" w:type="dxa"/>
            <w:left w:w="108" w:type="dxa"/>
            <w:bottom w:w="0" w:type="dxa"/>
            <w:right w:w="108" w:type="dxa"/>
          </w:tblCellMar>
        </w:tblPrEx>
        <w:trPr>
          <w:trHeight w:val="0" w:hRule="atLeast"/>
        </w:trPr>
        <w:tc>
          <w:tcPr>
            <w:tcW w:w="6113" w:type="dxa"/>
            <w:gridSpan w:val="3"/>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Approval Aplikasi BWMK &amp; Deviasi</w:t>
            </w:r>
          </w:p>
        </w:tc>
      </w:tr>
      <w:tr>
        <w:tblPrEx>
          <w:tblLayout w:type="fixed"/>
          <w:tblCellMar>
            <w:top w:w="0" w:type="dxa"/>
            <w:left w:w="108" w:type="dxa"/>
            <w:bottom w:w="0" w:type="dxa"/>
            <w:right w:w="108" w:type="dxa"/>
          </w:tblCellMar>
        </w:tblPrEx>
        <w:trPr>
          <w:trHeight w:val="0" w:hRule="atLeast"/>
        </w:trPr>
        <w:tc>
          <w:tcPr>
            <w:tcW w:w="2750" w:type="dxa"/>
            <w:gridSpan w:val="2"/>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Level tertinggi Approval CA</w:t>
            </w:r>
          </w:p>
        </w:tc>
        <w:tc>
          <w:tcPr>
            <w:tcW w:w="3363"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0" w:hRule="atLeast"/>
        </w:trPr>
        <w:tc>
          <w:tcPr>
            <w:tcW w:w="630"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User</w:t>
            </w:r>
          </w:p>
        </w:tc>
        <w:tc>
          <w:tcPr>
            <w:tcW w:w="212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Proses</w:t>
            </w:r>
          </w:p>
        </w:tc>
        <w:tc>
          <w:tcPr>
            <w:tcW w:w="3363"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Result</w:t>
            </w:r>
          </w:p>
        </w:tc>
      </w:tr>
      <w:tr>
        <w:tblPrEx>
          <w:tblLayout w:type="fixed"/>
          <w:tblCellMar>
            <w:top w:w="0" w:type="dxa"/>
            <w:left w:w="108" w:type="dxa"/>
            <w:bottom w:w="0" w:type="dxa"/>
            <w:right w:w="108" w:type="dxa"/>
          </w:tblCellMar>
        </w:tblPrEx>
        <w:trPr>
          <w:trHeight w:val="0" w:hRule="atLeast"/>
        </w:trPr>
        <w:tc>
          <w:tcPr>
            <w:tcW w:w="63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CA</w:t>
            </w:r>
          </w:p>
        </w:tc>
        <w:tc>
          <w:tcPr>
            <w:tcW w:w="21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Reject Aplikasi</w:t>
            </w:r>
          </w:p>
        </w:tc>
        <w:tc>
          <w:tcPr>
            <w:tcW w:w="3363"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Approval naik 1 Level (BM)</w:t>
            </w:r>
          </w:p>
        </w:tc>
      </w:tr>
      <w:tr>
        <w:tblPrEx>
          <w:tblLayout w:type="fixed"/>
          <w:tblCellMar>
            <w:top w:w="0" w:type="dxa"/>
            <w:left w:w="108" w:type="dxa"/>
            <w:bottom w:w="0" w:type="dxa"/>
            <w:right w:w="108" w:type="dxa"/>
          </w:tblCellMar>
        </w:tblPrEx>
        <w:trPr>
          <w:trHeight w:val="0" w:hRule="atLeast"/>
        </w:trPr>
        <w:tc>
          <w:tcPr>
            <w:tcW w:w="63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CA</w:t>
            </w:r>
          </w:p>
        </w:tc>
        <w:tc>
          <w:tcPr>
            <w:tcW w:w="21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Approve Aplikasi</w:t>
            </w:r>
          </w:p>
        </w:tc>
        <w:tc>
          <w:tcPr>
            <w:tcW w:w="3363"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Applikasi Approve</w:t>
            </w:r>
          </w:p>
        </w:tc>
      </w:tr>
    </w:tbl>
    <w:p>
      <w:pPr>
        <w:spacing w:before="0" w:after="0" w:line="240" w:lineRule="auto"/>
        <w:ind w:left="0" w:right="0" w:firstLine="0"/>
        <w:jc w:val="left"/>
        <w:rPr>
          <w:rFonts w:ascii="Calibri" w:hAnsi="Calibri" w:eastAsia="Calibri" w:cs="Calibri"/>
          <w:color w:val="auto"/>
          <w:spacing w:val="0"/>
          <w:position w:val="0"/>
          <w:sz w:val="24"/>
          <w:shd w:val="clear" w:fill="auto"/>
        </w:rPr>
      </w:pPr>
    </w:p>
    <w:tbl>
      <w:tblPr>
        <w:tblStyle w:val="3"/>
        <w:tblW w:w="6113" w:type="dxa"/>
        <w:tblInd w:w="5" w:type="dxa"/>
        <w:tblLayout w:type="fixed"/>
        <w:tblCellMar>
          <w:top w:w="0" w:type="dxa"/>
          <w:left w:w="108" w:type="dxa"/>
          <w:bottom w:w="0" w:type="dxa"/>
          <w:right w:w="108" w:type="dxa"/>
        </w:tblCellMar>
      </w:tblPr>
      <w:tblGrid>
        <w:gridCol w:w="630"/>
        <w:gridCol w:w="2120"/>
        <w:gridCol w:w="3363"/>
      </w:tblGrid>
      <w:tr>
        <w:tblPrEx>
          <w:tblLayout w:type="fixed"/>
          <w:tblCellMar>
            <w:top w:w="0" w:type="dxa"/>
            <w:left w:w="108" w:type="dxa"/>
            <w:bottom w:w="0" w:type="dxa"/>
            <w:right w:w="108" w:type="dxa"/>
          </w:tblCellMar>
        </w:tblPrEx>
        <w:trPr>
          <w:trHeight w:val="0" w:hRule="atLeast"/>
        </w:trPr>
        <w:tc>
          <w:tcPr>
            <w:tcW w:w="6113" w:type="dxa"/>
            <w:gridSpan w:val="3"/>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Approval Aplikasi BWMK &amp; Deviasi</w:t>
            </w:r>
          </w:p>
        </w:tc>
      </w:tr>
      <w:tr>
        <w:tblPrEx>
          <w:tblLayout w:type="fixed"/>
          <w:tblCellMar>
            <w:top w:w="0" w:type="dxa"/>
            <w:left w:w="108" w:type="dxa"/>
            <w:bottom w:w="0" w:type="dxa"/>
            <w:right w:w="108" w:type="dxa"/>
          </w:tblCellMar>
        </w:tblPrEx>
        <w:trPr>
          <w:trHeight w:val="0" w:hRule="atLeast"/>
        </w:trPr>
        <w:tc>
          <w:tcPr>
            <w:tcW w:w="2750" w:type="dxa"/>
            <w:gridSpan w:val="2"/>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Level tertinggi Approval BM</w:t>
            </w:r>
          </w:p>
        </w:tc>
        <w:tc>
          <w:tcPr>
            <w:tcW w:w="3363"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0" w:hRule="atLeast"/>
        </w:trPr>
        <w:tc>
          <w:tcPr>
            <w:tcW w:w="630"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User</w:t>
            </w:r>
          </w:p>
        </w:tc>
        <w:tc>
          <w:tcPr>
            <w:tcW w:w="212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Proses</w:t>
            </w:r>
          </w:p>
        </w:tc>
        <w:tc>
          <w:tcPr>
            <w:tcW w:w="3363"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Result</w:t>
            </w:r>
          </w:p>
        </w:tc>
      </w:tr>
      <w:tr>
        <w:tblPrEx>
          <w:tblLayout w:type="fixed"/>
          <w:tblCellMar>
            <w:top w:w="0" w:type="dxa"/>
            <w:left w:w="108" w:type="dxa"/>
            <w:bottom w:w="0" w:type="dxa"/>
            <w:right w:w="108" w:type="dxa"/>
          </w:tblCellMar>
        </w:tblPrEx>
        <w:trPr>
          <w:trHeight w:val="0" w:hRule="atLeast"/>
        </w:trPr>
        <w:tc>
          <w:tcPr>
            <w:tcW w:w="63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CA</w:t>
            </w:r>
          </w:p>
        </w:tc>
        <w:tc>
          <w:tcPr>
            <w:tcW w:w="21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Reject Aplikasi</w:t>
            </w:r>
          </w:p>
        </w:tc>
        <w:tc>
          <w:tcPr>
            <w:tcW w:w="3363"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Approval naik 1 Level (BM)</w:t>
            </w:r>
          </w:p>
        </w:tc>
      </w:tr>
      <w:tr>
        <w:tblPrEx>
          <w:tblLayout w:type="fixed"/>
          <w:tblCellMar>
            <w:top w:w="0" w:type="dxa"/>
            <w:left w:w="108" w:type="dxa"/>
            <w:bottom w:w="0" w:type="dxa"/>
            <w:right w:w="108" w:type="dxa"/>
          </w:tblCellMar>
        </w:tblPrEx>
        <w:trPr>
          <w:trHeight w:val="0" w:hRule="atLeast"/>
        </w:trPr>
        <w:tc>
          <w:tcPr>
            <w:tcW w:w="630" w:type="dxa"/>
            <w:tcBorders>
              <w:top w:val="single" w:color="000000" w:sz="0" w:space="0"/>
              <w:left w:val="single" w:color="000000" w:sz="4" w:space="0"/>
              <w:bottom w:val="single" w:color="000000" w:sz="4" w:space="0"/>
              <w:right w:val="single" w:color="000000" w:sz="4" w:space="0"/>
            </w:tcBorders>
            <w:shd w:val="clear" w:color="000000" w:fill="FFFF00"/>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BM</w:t>
            </w:r>
          </w:p>
        </w:tc>
        <w:tc>
          <w:tcPr>
            <w:tcW w:w="2120" w:type="dxa"/>
            <w:tcBorders>
              <w:top w:val="single" w:color="000000" w:sz="0" w:space="0"/>
              <w:left w:val="single" w:color="000000" w:sz="0" w:space="0"/>
              <w:bottom w:val="single" w:color="000000" w:sz="4" w:space="0"/>
              <w:right w:val="single" w:color="000000" w:sz="4" w:space="0"/>
            </w:tcBorders>
            <w:shd w:val="clear" w:color="000000" w:fill="FFFF00"/>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Reject Aplikasi</w:t>
            </w:r>
          </w:p>
        </w:tc>
        <w:tc>
          <w:tcPr>
            <w:tcW w:w="3363" w:type="dxa"/>
            <w:tcBorders>
              <w:top w:val="single" w:color="000000" w:sz="0" w:space="0"/>
              <w:left w:val="single" w:color="000000" w:sz="0" w:space="0"/>
              <w:bottom w:val="single" w:color="000000" w:sz="4" w:space="0"/>
              <w:right w:val="single" w:color="000000" w:sz="4" w:space="0"/>
            </w:tcBorders>
            <w:shd w:val="clear" w:color="000000" w:fill="FFFF00"/>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Aplikasi Reject</w:t>
            </w:r>
          </w:p>
        </w:tc>
      </w:tr>
      <w:tr>
        <w:tblPrEx>
          <w:tblLayout w:type="fixed"/>
          <w:tblCellMar>
            <w:top w:w="0" w:type="dxa"/>
            <w:left w:w="108" w:type="dxa"/>
            <w:bottom w:w="0" w:type="dxa"/>
            <w:right w:w="108" w:type="dxa"/>
          </w:tblCellMar>
        </w:tblPrEx>
        <w:trPr>
          <w:trHeight w:val="0" w:hRule="atLeast"/>
        </w:trPr>
        <w:tc>
          <w:tcPr>
            <w:tcW w:w="63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BM</w:t>
            </w:r>
          </w:p>
        </w:tc>
        <w:tc>
          <w:tcPr>
            <w:tcW w:w="21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Approve Aplikasi</w:t>
            </w:r>
          </w:p>
        </w:tc>
        <w:tc>
          <w:tcPr>
            <w:tcW w:w="3363"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Aplikasi Approve</w:t>
            </w:r>
          </w:p>
        </w:tc>
      </w:tr>
      <w:tr>
        <w:tblPrEx>
          <w:tblLayout w:type="fixed"/>
          <w:tblCellMar>
            <w:top w:w="0" w:type="dxa"/>
            <w:left w:w="108" w:type="dxa"/>
            <w:bottom w:w="0" w:type="dxa"/>
            <w:right w:w="108" w:type="dxa"/>
          </w:tblCellMar>
        </w:tblPrEx>
        <w:trPr>
          <w:trHeight w:val="0" w:hRule="atLeast"/>
        </w:trPr>
        <w:tc>
          <w:tcPr>
            <w:tcW w:w="630"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BM</w:t>
            </w:r>
          </w:p>
        </w:tc>
        <w:tc>
          <w:tcPr>
            <w:tcW w:w="212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Return IDE</w:t>
            </w:r>
          </w:p>
        </w:tc>
        <w:tc>
          <w:tcPr>
            <w:tcW w:w="3363"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Aplikasi Return to DE (Seluruh tab Aplikasi terbuka kembali)</w:t>
            </w:r>
          </w:p>
        </w:tc>
      </w:tr>
      <w:tr>
        <w:tblPrEx>
          <w:tblLayout w:type="fixed"/>
          <w:tblCellMar>
            <w:top w:w="0" w:type="dxa"/>
            <w:left w:w="108" w:type="dxa"/>
            <w:bottom w:w="0" w:type="dxa"/>
            <w:right w:w="108" w:type="dxa"/>
          </w:tblCellMar>
        </w:tblPrEx>
        <w:trPr>
          <w:trHeight w:val="0" w:hRule="atLeast"/>
        </w:trPr>
        <w:tc>
          <w:tcPr>
            <w:tcW w:w="630"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DE</w:t>
            </w:r>
          </w:p>
        </w:tc>
        <w:tc>
          <w:tcPr>
            <w:tcW w:w="212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DE Re-Konfirm</w:t>
            </w:r>
          </w:p>
        </w:tc>
        <w:tc>
          <w:tcPr>
            <w:tcW w:w="3363"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Approval CA</w:t>
            </w:r>
          </w:p>
        </w:tc>
      </w:tr>
    </w:tbl>
    <w:p>
      <w:pPr>
        <w:spacing w:before="0" w:after="0" w:line="240" w:lineRule="auto"/>
        <w:ind w:left="0" w:right="0" w:firstLine="0"/>
        <w:jc w:val="left"/>
        <w:rPr>
          <w:rFonts w:ascii="Calibri" w:hAnsi="Calibri" w:eastAsia="Calibri" w:cs="Calibri"/>
          <w:color w:val="auto"/>
          <w:spacing w:val="0"/>
          <w:position w:val="0"/>
          <w:sz w:val="24"/>
          <w:shd w:val="clear" w:fill="auto"/>
        </w:rPr>
      </w:pPr>
    </w:p>
    <w:tbl>
      <w:tblPr>
        <w:tblStyle w:val="3"/>
        <w:tblW w:w="6125" w:type="dxa"/>
        <w:tblInd w:w="5" w:type="dxa"/>
        <w:tblLayout w:type="fixed"/>
        <w:tblCellMar>
          <w:top w:w="0" w:type="dxa"/>
          <w:left w:w="108" w:type="dxa"/>
          <w:bottom w:w="0" w:type="dxa"/>
          <w:right w:w="108" w:type="dxa"/>
        </w:tblCellMar>
      </w:tblPr>
      <w:tblGrid>
        <w:gridCol w:w="680"/>
        <w:gridCol w:w="2025"/>
        <w:gridCol w:w="3420"/>
      </w:tblGrid>
      <w:tr>
        <w:tblPrEx>
          <w:tblLayout w:type="fixed"/>
          <w:tblCellMar>
            <w:top w:w="0" w:type="dxa"/>
            <w:left w:w="108" w:type="dxa"/>
            <w:bottom w:w="0" w:type="dxa"/>
            <w:right w:w="108" w:type="dxa"/>
          </w:tblCellMar>
        </w:tblPrEx>
        <w:trPr>
          <w:trHeight w:val="0" w:hRule="atLeast"/>
        </w:trPr>
        <w:tc>
          <w:tcPr>
            <w:tcW w:w="6125" w:type="dxa"/>
            <w:gridSpan w:val="3"/>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Approval Aplikasi BWMK &amp; Deviasi</w:t>
            </w:r>
          </w:p>
        </w:tc>
      </w:tr>
      <w:tr>
        <w:tblPrEx>
          <w:tblLayout w:type="fixed"/>
          <w:tblCellMar>
            <w:top w:w="0" w:type="dxa"/>
            <w:left w:w="108" w:type="dxa"/>
            <w:bottom w:w="0" w:type="dxa"/>
            <w:right w:w="108" w:type="dxa"/>
          </w:tblCellMar>
        </w:tblPrEx>
        <w:trPr>
          <w:trHeight w:val="0" w:hRule="atLeast"/>
        </w:trPr>
        <w:tc>
          <w:tcPr>
            <w:tcW w:w="6125" w:type="dxa"/>
            <w:gridSpan w:val="3"/>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Level tertinggi Approval Regional Div Head</w:t>
            </w:r>
          </w:p>
        </w:tc>
      </w:tr>
      <w:tr>
        <w:tblPrEx>
          <w:tblLayout w:type="fixed"/>
          <w:tblCellMar>
            <w:top w:w="0" w:type="dxa"/>
            <w:left w:w="108" w:type="dxa"/>
            <w:bottom w:w="0" w:type="dxa"/>
            <w:right w:w="108" w:type="dxa"/>
          </w:tblCellMar>
        </w:tblPrEx>
        <w:trPr>
          <w:trHeight w:val="0" w:hRule="atLeast"/>
        </w:trPr>
        <w:tc>
          <w:tcPr>
            <w:tcW w:w="680"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User</w:t>
            </w:r>
          </w:p>
        </w:tc>
        <w:tc>
          <w:tcPr>
            <w:tcW w:w="2025"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Proses</w:t>
            </w:r>
          </w:p>
        </w:tc>
        <w:tc>
          <w:tcPr>
            <w:tcW w:w="342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Result</w:t>
            </w:r>
          </w:p>
        </w:tc>
      </w:tr>
      <w:tr>
        <w:tblPrEx>
          <w:tblLayout w:type="fixed"/>
          <w:tblCellMar>
            <w:top w:w="0" w:type="dxa"/>
            <w:left w:w="108" w:type="dxa"/>
            <w:bottom w:w="0" w:type="dxa"/>
            <w:right w:w="108" w:type="dxa"/>
          </w:tblCellMar>
        </w:tblPrEx>
        <w:trPr>
          <w:trHeight w:val="0" w:hRule="atLeast"/>
        </w:trPr>
        <w:tc>
          <w:tcPr>
            <w:tcW w:w="68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CA</w:t>
            </w:r>
          </w:p>
        </w:tc>
        <w:tc>
          <w:tcPr>
            <w:tcW w:w="20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Reject Aplikasi</w:t>
            </w:r>
          </w:p>
        </w:tc>
        <w:tc>
          <w:tcPr>
            <w:tcW w:w="34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Approval naik 1 Level (BM)</w:t>
            </w:r>
          </w:p>
        </w:tc>
      </w:tr>
      <w:tr>
        <w:tblPrEx>
          <w:tblLayout w:type="fixed"/>
          <w:tblCellMar>
            <w:top w:w="0" w:type="dxa"/>
            <w:left w:w="108" w:type="dxa"/>
            <w:bottom w:w="0" w:type="dxa"/>
            <w:right w:w="108" w:type="dxa"/>
          </w:tblCellMar>
        </w:tblPrEx>
        <w:trPr>
          <w:trHeight w:val="0" w:hRule="atLeast"/>
        </w:trPr>
        <w:tc>
          <w:tcPr>
            <w:tcW w:w="68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CA</w:t>
            </w:r>
          </w:p>
        </w:tc>
        <w:tc>
          <w:tcPr>
            <w:tcW w:w="20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Approve Aplikasi</w:t>
            </w:r>
          </w:p>
        </w:tc>
        <w:tc>
          <w:tcPr>
            <w:tcW w:w="34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Approvel naik 1 Level (BM)</w:t>
            </w:r>
          </w:p>
        </w:tc>
      </w:tr>
      <w:tr>
        <w:tblPrEx>
          <w:tblLayout w:type="fixed"/>
          <w:tblCellMar>
            <w:top w:w="0" w:type="dxa"/>
            <w:left w:w="108" w:type="dxa"/>
            <w:bottom w:w="0" w:type="dxa"/>
            <w:right w:w="108" w:type="dxa"/>
          </w:tblCellMar>
        </w:tblPrEx>
        <w:trPr>
          <w:trHeight w:val="0" w:hRule="atLeast"/>
        </w:trPr>
        <w:tc>
          <w:tcPr>
            <w:tcW w:w="680" w:type="dxa"/>
            <w:tcBorders>
              <w:top w:val="single" w:color="000000" w:sz="0" w:space="0"/>
              <w:left w:val="single" w:color="000000" w:sz="4" w:space="0"/>
              <w:bottom w:val="single" w:color="000000" w:sz="4" w:space="0"/>
              <w:right w:val="single" w:color="000000" w:sz="4" w:space="0"/>
            </w:tcBorders>
            <w:shd w:val="clear" w:color="000000" w:fill="FFFF00"/>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BM</w:t>
            </w:r>
          </w:p>
        </w:tc>
        <w:tc>
          <w:tcPr>
            <w:tcW w:w="2025" w:type="dxa"/>
            <w:tcBorders>
              <w:top w:val="single" w:color="000000" w:sz="0" w:space="0"/>
              <w:left w:val="single" w:color="000000" w:sz="0" w:space="0"/>
              <w:bottom w:val="single" w:color="000000" w:sz="4" w:space="0"/>
              <w:right w:val="single" w:color="000000" w:sz="4" w:space="0"/>
            </w:tcBorders>
            <w:shd w:val="clear" w:color="000000" w:fill="FFFF00"/>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Reject Aplikasi</w:t>
            </w:r>
          </w:p>
        </w:tc>
        <w:tc>
          <w:tcPr>
            <w:tcW w:w="3420" w:type="dxa"/>
            <w:tcBorders>
              <w:top w:val="single" w:color="000000" w:sz="0" w:space="0"/>
              <w:left w:val="single" w:color="000000" w:sz="0" w:space="0"/>
              <w:bottom w:val="single" w:color="000000" w:sz="4" w:space="0"/>
              <w:right w:val="single" w:color="000000" w:sz="4" w:space="0"/>
            </w:tcBorders>
            <w:shd w:val="clear" w:color="000000" w:fill="FFFF00"/>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Aplikasi Reject</w:t>
            </w:r>
          </w:p>
        </w:tc>
      </w:tr>
      <w:tr>
        <w:tblPrEx>
          <w:tblLayout w:type="fixed"/>
          <w:tblCellMar>
            <w:top w:w="0" w:type="dxa"/>
            <w:left w:w="108" w:type="dxa"/>
            <w:bottom w:w="0" w:type="dxa"/>
            <w:right w:w="108" w:type="dxa"/>
          </w:tblCellMar>
        </w:tblPrEx>
        <w:trPr>
          <w:trHeight w:val="0" w:hRule="atLeast"/>
        </w:trPr>
        <w:tc>
          <w:tcPr>
            <w:tcW w:w="68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BM</w:t>
            </w:r>
          </w:p>
        </w:tc>
        <w:tc>
          <w:tcPr>
            <w:tcW w:w="20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Approve Aplikasi</w:t>
            </w:r>
          </w:p>
        </w:tc>
        <w:tc>
          <w:tcPr>
            <w:tcW w:w="34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Approval naik 1 Level (ACM)</w:t>
            </w:r>
          </w:p>
        </w:tc>
      </w:tr>
      <w:tr>
        <w:tblPrEx>
          <w:tblLayout w:type="fixed"/>
          <w:tblCellMar>
            <w:top w:w="0" w:type="dxa"/>
            <w:left w:w="108" w:type="dxa"/>
            <w:bottom w:w="0" w:type="dxa"/>
            <w:right w:w="108" w:type="dxa"/>
          </w:tblCellMar>
        </w:tblPrEx>
        <w:trPr>
          <w:trHeight w:val="0" w:hRule="atLeast"/>
        </w:trPr>
        <w:tc>
          <w:tcPr>
            <w:tcW w:w="68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ACM</w:t>
            </w:r>
          </w:p>
        </w:tc>
        <w:tc>
          <w:tcPr>
            <w:tcW w:w="20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Reject Aplikasi</w:t>
            </w:r>
          </w:p>
        </w:tc>
        <w:tc>
          <w:tcPr>
            <w:tcW w:w="34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Aplikasi Reject (BM bisa Banding)</w:t>
            </w:r>
          </w:p>
        </w:tc>
      </w:tr>
      <w:tr>
        <w:tblPrEx>
          <w:tblLayout w:type="fixed"/>
          <w:tblCellMar>
            <w:top w:w="0" w:type="dxa"/>
            <w:left w:w="108" w:type="dxa"/>
            <w:bottom w:w="0" w:type="dxa"/>
            <w:right w:w="108" w:type="dxa"/>
          </w:tblCellMar>
        </w:tblPrEx>
        <w:trPr>
          <w:trHeight w:val="0" w:hRule="atLeast"/>
        </w:trPr>
        <w:tc>
          <w:tcPr>
            <w:tcW w:w="68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ACM</w:t>
            </w:r>
          </w:p>
        </w:tc>
        <w:tc>
          <w:tcPr>
            <w:tcW w:w="20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Approve Aplikasi</w:t>
            </w:r>
          </w:p>
        </w:tc>
        <w:tc>
          <w:tcPr>
            <w:tcW w:w="34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Approval naik 1 Level (REG)</w:t>
            </w:r>
          </w:p>
        </w:tc>
      </w:tr>
      <w:tr>
        <w:tblPrEx>
          <w:tblLayout w:type="fixed"/>
          <w:tblCellMar>
            <w:top w:w="0" w:type="dxa"/>
            <w:left w:w="108" w:type="dxa"/>
            <w:bottom w:w="0" w:type="dxa"/>
            <w:right w:w="108" w:type="dxa"/>
          </w:tblCellMar>
        </w:tblPrEx>
        <w:trPr>
          <w:trHeight w:val="0" w:hRule="atLeast"/>
        </w:trPr>
        <w:tc>
          <w:tcPr>
            <w:tcW w:w="68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REG</w:t>
            </w:r>
          </w:p>
        </w:tc>
        <w:tc>
          <w:tcPr>
            <w:tcW w:w="20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Approve Aplikasi</w:t>
            </w:r>
          </w:p>
        </w:tc>
        <w:tc>
          <w:tcPr>
            <w:tcW w:w="34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Aplikasi Approve</w:t>
            </w:r>
          </w:p>
        </w:tc>
      </w:tr>
      <w:tr>
        <w:tblPrEx>
          <w:tblLayout w:type="fixed"/>
          <w:tblCellMar>
            <w:top w:w="0" w:type="dxa"/>
            <w:left w:w="108" w:type="dxa"/>
            <w:bottom w:w="0" w:type="dxa"/>
            <w:right w:w="108" w:type="dxa"/>
          </w:tblCellMar>
        </w:tblPrEx>
        <w:trPr>
          <w:trHeight w:val="0" w:hRule="atLeast"/>
        </w:trPr>
        <w:tc>
          <w:tcPr>
            <w:tcW w:w="68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REG</w:t>
            </w:r>
          </w:p>
        </w:tc>
        <w:tc>
          <w:tcPr>
            <w:tcW w:w="20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Reject Aplikasi</w:t>
            </w:r>
          </w:p>
        </w:tc>
        <w:tc>
          <w:tcPr>
            <w:tcW w:w="34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Open Banding (BM)</w:t>
            </w:r>
          </w:p>
        </w:tc>
      </w:tr>
      <w:tr>
        <w:tblPrEx>
          <w:tblLayout w:type="fixed"/>
          <w:tblCellMar>
            <w:top w:w="0" w:type="dxa"/>
            <w:left w:w="108" w:type="dxa"/>
            <w:bottom w:w="0" w:type="dxa"/>
            <w:right w:w="108" w:type="dxa"/>
          </w:tblCellMar>
        </w:tblPrEx>
        <w:trPr>
          <w:trHeight w:val="0" w:hRule="atLeast"/>
        </w:trPr>
        <w:tc>
          <w:tcPr>
            <w:tcW w:w="68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BM</w:t>
            </w:r>
          </w:p>
        </w:tc>
        <w:tc>
          <w:tcPr>
            <w:tcW w:w="20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Banding Aplikasi</w:t>
            </w:r>
          </w:p>
        </w:tc>
        <w:tc>
          <w:tcPr>
            <w:tcW w:w="34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Approval naik 1 Level (DEPT)</w:t>
            </w:r>
          </w:p>
        </w:tc>
      </w:tr>
      <w:tr>
        <w:tblPrEx>
          <w:tblLayout w:type="fixed"/>
          <w:tblCellMar>
            <w:top w:w="0" w:type="dxa"/>
            <w:left w:w="108" w:type="dxa"/>
            <w:bottom w:w="0" w:type="dxa"/>
            <w:right w:w="108" w:type="dxa"/>
          </w:tblCellMar>
        </w:tblPrEx>
        <w:trPr>
          <w:trHeight w:val="0" w:hRule="atLeast"/>
        </w:trPr>
        <w:tc>
          <w:tcPr>
            <w:tcW w:w="68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DEPT</w:t>
            </w:r>
          </w:p>
        </w:tc>
        <w:tc>
          <w:tcPr>
            <w:tcW w:w="20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Approve Aplikasi</w:t>
            </w:r>
          </w:p>
        </w:tc>
        <w:tc>
          <w:tcPr>
            <w:tcW w:w="34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Aplikasi Approve</w:t>
            </w:r>
          </w:p>
        </w:tc>
      </w:tr>
      <w:tr>
        <w:tblPrEx>
          <w:tblLayout w:type="fixed"/>
          <w:tblCellMar>
            <w:top w:w="0" w:type="dxa"/>
            <w:left w:w="108" w:type="dxa"/>
            <w:bottom w:w="0" w:type="dxa"/>
            <w:right w:w="108" w:type="dxa"/>
          </w:tblCellMar>
        </w:tblPrEx>
        <w:trPr>
          <w:trHeight w:val="0" w:hRule="atLeast"/>
        </w:trPr>
        <w:tc>
          <w:tcPr>
            <w:tcW w:w="68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DEPT</w:t>
            </w:r>
          </w:p>
        </w:tc>
        <w:tc>
          <w:tcPr>
            <w:tcW w:w="20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Reject Aplikasi</w:t>
            </w:r>
          </w:p>
        </w:tc>
        <w:tc>
          <w:tcPr>
            <w:tcW w:w="34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Aplikasi Reject</w:t>
            </w:r>
          </w:p>
        </w:tc>
      </w:tr>
    </w:tbl>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tbl>
      <w:tblPr>
        <w:tblStyle w:val="3"/>
        <w:tblW w:w="6127" w:type="dxa"/>
        <w:tblInd w:w="5" w:type="dxa"/>
        <w:tblLayout w:type="fixed"/>
        <w:tblCellMar>
          <w:top w:w="0" w:type="dxa"/>
          <w:left w:w="108" w:type="dxa"/>
          <w:bottom w:w="0" w:type="dxa"/>
          <w:right w:w="108" w:type="dxa"/>
        </w:tblCellMar>
      </w:tblPr>
      <w:tblGrid>
        <w:gridCol w:w="649"/>
        <w:gridCol w:w="2052"/>
        <w:gridCol w:w="3426"/>
      </w:tblGrid>
      <w:tr>
        <w:tblPrEx>
          <w:tblLayout w:type="fixed"/>
          <w:tblCellMar>
            <w:top w:w="0" w:type="dxa"/>
            <w:left w:w="108" w:type="dxa"/>
            <w:bottom w:w="0" w:type="dxa"/>
            <w:right w:w="108" w:type="dxa"/>
          </w:tblCellMar>
        </w:tblPrEx>
        <w:trPr>
          <w:trHeight w:val="0" w:hRule="atLeast"/>
        </w:trPr>
        <w:tc>
          <w:tcPr>
            <w:tcW w:w="6127" w:type="dxa"/>
            <w:gridSpan w:val="3"/>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Approval Aplikasi BWMK &amp; Deviasi</w:t>
            </w:r>
          </w:p>
        </w:tc>
      </w:tr>
      <w:tr>
        <w:tblPrEx>
          <w:tblLayout w:type="fixed"/>
          <w:tblCellMar>
            <w:top w:w="0" w:type="dxa"/>
            <w:left w:w="108" w:type="dxa"/>
            <w:bottom w:w="0" w:type="dxa"/>
            <w:right w:w="108" w:type="dxa"/>
          </w:tblCellMar>
        </w:tblPrEx>
        <w:trPr>
          <w:trHeight w:val="0" w:hRule="atLeast"/>
        </w:trPr>
        <w:tc>
          <w:tcPr>
            <w:tcW w:w="6127" w:type="dxa"/>
            <w:gridSpan w:val="3"/>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Level tertinggi Approval Dept Head</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User</w:t>
            </w:r>
          </w:p>
        </w:tc>
        <w:tc>
          <w:tcPr>
            <w:tcW w:w="2052"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Proses</w:t>
            </w:r>
          </w:p>
        </w:tc>
        <w:tc>
          <w:tcPr>
            <w:tcW w:w="3426"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Result</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CA</w:t>
            </w:r>
          </w:p>
        </w:tc>
        <w:tc>
          <w:tcPr>
            <w:tcW w:w="2052"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Reject Aplikasi</w:t>
            </w:r>
          </w:p>
        </w:tc>
        <w:tc>
          <w:tcPr>
            <w:tcW w:w="3426"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Approval naik 1 Level (BM)</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000000" w:fill="FFFF00"/>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BM</w:t>
            </w:r>
          </w:p>
        </w:tc>
        <w:tc>
          <w:tcPr>
            <w:tcW w:w="2052" w:type="dxa"/>
            <w:tcBorders>
              <w:top w:val="single" w:color="000000" w:sz="0" w:space="0"/>
              <w:left w:val="single" w:color="000000" w:sz="0" w:space="0"/>
              <w:bottom w:val="single" w:color="000000" w:sz="4" w:space="0"/>
              <w:right w:val="single" w:color="000000" w:sz="4" w:space="0"/>
            </w:tcBorders>
            <w:shd w:val="clear" w:color="000000" w:fill="FFFF00"/>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Reject Aplikasi</w:t>
            </w:r>
          </w:p>
        </w:tc>
        <w:tc>
          <w:tcPr>
            <w:tcW w:w="3426" w:type="dxa"/>
            <w:tcBorders>
              <w:top w:val="single" w:color="000000" w:sz="0" w:space="0"/>
              <w:left w:val="single" w:color="000000" w:sz="0" w:space="0"/>
              <w:bottom w:val="single" w:color="000000" w:sz="4" w:space="0"/>
              <w:right w:val="single" w:color="000000" w:sz="4" w:space="0"/>
            </w:tcBorders>
            <w:shd w:val="clear" w:color="000000" w:fill="FFFF00"/>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Aplikasi Reject</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BM</w:t>
            </w:r>
          </w:p>
        </w:tc>
        <w:tc>
          <w:tcPr>
            <w:tcW w:w="2052"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Approve Aplikasi</w:t>
            </w:r>
          </w:p>
        </w:tc>
        <w:tc>
          <w:tcPr>
            <w:tcW w:w="3426"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Approval naik 1 Level (ACM)</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ACM</w:t>
            </w:r>
          </w:p>
        </w:tc>
        <w:tc>
          <w:tcPr>
            <w:tcW w:w="2052"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Reject Aplikasi</w:t>
            </w:r>
          </w:p>
        </w:tc>
        <w:tc>
          <w:tcPr>
            <w:tcW w:w="3426"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Aplikasi Reject (BM bisa Banding)</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REG</w:t>
            </w:r>
          </w:p>
        </w:tc>
        <w:tc>
          <w:tcPr>
            <w:tcW w:w="2052"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Reject Aplikasi</w:t>
            </w:r>
          </w:p>
        </w:tc>
        <w:tc>
          <w:tcPr>
            <w:tcW w:w="3426"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Aplikasi Reject (BM bisa Banding)</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DEP</w:t>
            </w:r>
          </w:p>
        </w:tc>
        <w:tc>
          <w:tcPr>
            <w:tcW w:w="2052"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Approve Aplikasi</w:t>
            </w:r>
          </w:p>
        </w:tc>
        <w:tc>
          <w:tcPr>
            <w:tcW w:w="3426"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Applikasi Approve</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DEP</w:t>
            </w:r>
          </w:p>
        </w:tc>
        <w:tc>
          <w:tcPr>
            <w:tcW w:w="2052"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Reject Aplikasi</w:t>
            </w:r>
          </w:p>
        </w:tc>
        <w:tc>
          <w:tcPr>
            <w:tcW w:w="3426"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Open Banding (BM)</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000000" w:fill="FFFF00"/>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BM</w:t>
            </w:r>
          </w:p>
        </w:tc>
        <w:tc>
          <w:tcPr>
            <w:tcW w:w="2052" w:type="dxa"/>
            <w:tcBorders>
              <w:top w:val="single" w:color="000000" w:sz="0" w:space="0"/>
              <w:left w:val="single" w:color="000000" w:sz="0" w:space="0"/>
              <w:bottom w:val="single" w:color="000000" w:sz="4" w:space="0"/>
              <w:right w:val="single" w:color="000000" w:sz="4" w:space="0"/>
            </w:tcBorders>
            <w:shd w:val="clear" w:color="000000" w:fill="FFFF00"/>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Reject Aplikasi</w:t>
            </w:r>
          </w:p>
        </w:tc>
        <w:tc>
          <w:tcPr>
            <w:tcW w:w="3426" w:type="dxa"/>
            <w:tcBorders>
              <w:top w:val="single" w:color="000000" w:sz="0" w:space="0"/>
              <w:left w:val="single" w:color="000000" w:sz="0" w:space="0"/>
              <w:bottom w:val="single" w:color="000000" w:sz="4" w:space="0"/>
              <w:right w:val="single" w:color="000000" w:sz="4" w:space="0"/>
            </w:tcBorders>
            <w:shd w:val="clear" w:color="000000" w:fill="FFFF00"/>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Aplikasi Reject</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BM</w:t>
            </w:r>
          </w:p>
        </w:tc>
        <w:tc>
          <w:tcPr>
            <w:tcW w:w="2052"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Banding Aplikasi</w:t>
            </w:r>
          </w:p>
        </w:tc>
        <w:tc>
          <w:tcPr>
            <w:tcW w:w="3426"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Approval naik 1 Level (DIV)</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xml:space="preserve">DIV </w:t>
            </w:r>
          </w:p>
        </w:tc>
        <w:tc>
          <w:tcPr>
            <w:tcW w:w="2052"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Approve Aplikasi</w:t>
            </w:r>
          </w:p>
        </w:tc>
        <w:tc>
          <w:tcPr>
            <w:tcW w:w="3426"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Aplikasi Approve</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xml:space="preserve">DIV </w:t>
            </w:r>
          </w:p>
        </w:tc>
        <w:tc>
          <w:tcPr>
            <w:tcW w:w="2052"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Reject Aplikasi</w:t>
            </w:r>
          </w:p>
        </w:tc>
        <w:tc>
          <w:tcPr>
            <w:tcW w:w="3426"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Aplikasi Reject</w:t>
            </w:r>
          </w:p>
        </w:tc>
      </w:tr>
    </w:tbl>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B.7 Skema Approval Proses Return</w:t>
      </w:r>
    </w:p>
    <w:p>
      <w:pPr>
        <w:spacing w:before="0" w:after="0" w:line="240" w:lineRule="auto"/>
        <w:ind w:left="0" w:right="0" w:firstLine="0"/>
        <w:jc w:val="left"/>
        <w:rPr>
          <w:rFonts w:ascii="Calibri" w:hAnsi="Calibri" w:eastAsia="Calibri" w:cs="Calibri"/>
          <w:color w:val="auto"/>
          <w:spacing w:val="0"/>
          <w:position w:val="0"/>
          <w:sz w:val="24"/>
          <w:shd w:val="clear" w:fill="auto"/>
        </w:rPr>
      </w:pPr>
    </w:p>
    <w:tbl>
      <w:tblPr>
        <w:tblStyle w:val="3"/>
        <w:tblW w:w="6758" w:type="dxa"/>
        <w:tblInd w:w="5" w:type="dxa"/>
        <w:tblLayout w:type="fixed"/>
        <w:tblCellMar>
          <w:top w:w="0" w:type="dxa"/>
          <w:left w:w="108" w:type="dxa"/>
          <w:bottom w:w="0" w:type="dxa"/>
          <w:right w:w="108" w:type="dxa"/>
        </w:tblCellMar>
      </w:tblPr>
      <w:tblGrid>
        <w:gridCol w:w="649"/>
        <w:gridCol w:w="1881"/>
        <w:gridCol w:w="4228"/>
      </w:tblGrid>
      <w:tr>
        <w:tblPrEx>
          <w:tblLayout w:type="fixed"/>
          <w:tblCellMar>
            <w:top w:w="0" w:type="dxa"/>
            <w:left w:w="108" w:type="dxa"/>
            <w:bottom w:w="0" w:type="dxa"/>
            <w:right w:w="108" w:type="dxa"/>
          </w:tblCellMar>
        </w:tblPrEx>
        <w:trPr>
          <w:trHeight w:val="0" w:hRule="atLeast"/>
        </w:trPr>
        <w:tc>
          <w:tcPr>
            <w:tcW w:w="6758" w:type="dxa"/>
            <w:gridSpan w:val="3"/>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Proses Return Approval Aplikasi BWMK &amp; Deviasi</w:t>
            </w:r>
          </w:p>
        </w:tc>
      </w:tr>
      <w:tr>
        <w:tblPrEx>
          <w:tblLayout w:type="fixed"/>
          <w:tblCellMar>
            <w:top w:w="0" w:type="dxa"/>
            <w:left w:w="108" w:type="dxa"/>
            <w:bottom w:w="0" w:type="dxa"/>
            <w:right w:w="108" w:type="dxa"/>
          </w:tblCellMar>
        </w:tblPrEx>
        <w:trPr>
          <w:trHeight w:val="0" w:hRule="atLeast"/>
        </w:trPr>
        <w:tc>
          <w:tcPr>
            <w:tcW w:w="6758" w:type="dxa"/>
            <w:gridSpan w:val="3"/>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Level tertinggi Approval Dept Head</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User</w:t>
            </w:r>
          </w:p>
        </w:tc>
        <w:tc>
          <w:tcPr>
            <w:tcW w:w="1881"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Proses</w:t>
            </w:r>
          </w:p>
        </w:tc>
        <w:tc>
          <w:tcPr>
            <w:tcW w:w="4228"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Result</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CA</w:t>
            </w:r>
          </w:p>
        </w:tc>
        <w:tc>
          <w:tcPr>
            <w:tcW w:w="188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Reject Aplikasi</w:t>
            </w:r>
          </w:p>
        </w:tc>
        <w:tc>
          <w:tcPr>
            <w:tcW w:w="422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Approval naik 1 Level (BM)</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000000" w:fill="FFFF00"/>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BM</w:t>
            </w:r>
          </w:p>
        </w:tc>
        <w:tc>
          <w:tcPr>
            <w:tcW w:w="1881" w:type="dxa"/>
            <w:tcBorders>
              <w:top w:val="single" w:color="000000" w:sz="0" w:space="0"/>
              <w:left w:val="single" w:color="000000" w:sz="0" w:space="0"/>
              <w:bottom w:val="single" w:color="000000" w:sz="4" w:space="0"/>
              <w:right w:val="single" w:color="000000" w:sz="4" w:space="0"/>
            </w:tcBorders>
            <w:shd w:val="clear" w:color="000000" w:fill="FFFF00"/>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Reject Aplikasi</w:t>
            </w:r>
          </w:p>
        </w:tc>
        <w:tc>
          <w:tcPr>
            <w:tcW w:w="4228" w:type="dxa"/>
            <w:tcBorders>
              <w:top w:val="single" w:color="000000" w:sz="0" w:space="0"/>
              <w:left w:val="single" w:color="000000" w:sz="0" w:space="0"/>
              <w:bottom w:val="single" w:color="000000" w:sz="4" w:space="0"/>
              <w:right w:val="single" w:color="000000" w:sz="4" w:space="0"/>
            </w:tcBorders>
            <w:shd w:val="clear" w:color="000000" w:fill="FFFF00"/>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Aplikasi Reject</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BM</w:t>
            </w:r>
          </w:p>
        </w:tc>
        <w:tc>
          <w:tcPr>
            <w:tcW w:w="188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Approve Aplikasi</w:t>
            </w:r>
          </w:p>
        </w:tc>
        <w:tc>
          <w:tcPr>
            <w:tcW w:w="422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Approval naik 1 Level (ACM)</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ACM</w:t>
            </w:r>
          </w:p>
        </w:tc>
        <w:tc>
          <w:tcPr>
            <w:tcW w:w="188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Reject Aplikasi</w:t>
            </w:r>
          </w:p>
        </w:tc>
        <w:tc>
          <w:tcPr>
            <w:tcW w:w="422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Aplikasi Reject (BM bisa Banding)</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REG</w:t>
            </w:r>
          </w:p>
        </w:tc>
        <w:tc>
          <w:tcPr>
            <w:tcW w:w="188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Reject Aplikasi</w:t>
            </w:r>
          </w:p>
        </w:tc>
        <w:tc>
          <w:tcPr>
            <w:tcW w:w="422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Aplikasi Reject (BM bisa Banding)</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DEP</w:t>
            </w:r>
          </w:p>
        </w:tc>
        <w:tc>
          <w:tcPr>
            <w:tcW w:w="188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Approve Aplikasi</w:t>
            </w:r>
          </w:p>
        </w:tc>
        <w:tc>
          <w:tcPr>
            <w:tcW w:w="422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Applikasi Approve</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DEP</w:t>
            </w:r>
          </w:p>
        </w:tc>
        <w:tc>
          <w:tcPr>
            <w:tcW w:w="188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Reject Aplikasi / Revisi</w:t>
            </w:r>
          </w:p>
        </w:tc>
        <w:tc>
          <w:tcPr>
            <w:tcW w:w="422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Open Banding (BM) / Revisi (BM)</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000000" w:fill="FFFF00"/>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BM</w:t>
            </w:r>
          </w:p>
        </w:tc>
        <w:tc>
          <w:tcPr>
            <w:tcW w:w="1881" w:type="dxa"/>
            <w:tcBorders>
              <w:top w:val="single" w:color="000000" w:sz="0" w:space="0"/>
              <w:left w:val="single" w:color="000000" w:sz="0" w:space="0"/>
              <w:bottom w:val="single" w:color="000000" w:sz="4" w:space="0"/>
              <w:right w:val="single" w:color="000000" w:sz="4" w:space="0"/>
            </w:tcBorders>
            <w:shd w:val="clear" w:color="000000" w:fill="FFFF00"/>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Reject Aplikasi</w:t>
            </w:r>
          </w:p>
        </w:tc>
        <w:tc>
          <w:tcPr>
            <w:tcW w:w="4228" w:type="dxa"/>
            <w:tcBorders>
              <w:top w:val="single" w:color="000000" w:sz="0" w:space="0"/>
              <w:left w:val="single" w:color="000000" w:sz="0" w:space="0"/>
              <w:bottom w:val="single" w:color="000000" w:sz="4" w:space="0"/>
              <w:right w:val="single" w:color="000000" w:sz="4" w:space="0"/>
            </w:tcBorders>
            <w:shd w:val="clear" w:color="000000" w:fill="FFFF00"/>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Aplikasi Reject</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BM</w:t>
            </w:r>
          </w:p>
        </w:tc>
        <w:tc>
          <w:tcPr>
            <w:tcW w:w="188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Banding Aplikasi</w:t>
            </w:r>
          </w:p>
        </w:tc>
        <w:tc>
          <w:tcPr>
            <w:tcW w:w="422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Approval naik 1 Level (DIV)</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BM</w:t>
            </w:r>
          </w:p>
        </w:tc>
        <w:tc>
          <w:tcPr>
            <w:tcW w:w="188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Revisi</w:t>
            </w:r>
          </w:p>
        </w:tc>
        <w:tc>
          <w:tcPr>
            <w:tcW w:w="422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Aplikasi Open DE (Tab Struktur Kredit)</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DE</w:t>
            </w:r>
          </w:p>
        </w:tc>
        <w:tc>
          <w:tcPr>
            <w:tcW w:w="188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Konfirmasi</w:t>
            </w:r>
          </w:p>
        </w:tc>
        <w:tc>
          <w:tcPr>
            <w:tcW w:w="422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Review PKAP - Credit Analyst</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000000" w:fill="FFFFFF"/>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CA</w:t>
            </w:r>
          </w:p>
        </w:tc>
        <w:tc>
          <w:tcPr>
            <w:tcW w:w="1881" w:type="dxa"/>
            <w:tcBorders>
              <w:top w:val="single" w:color="000000" w:sz="0" w:space="0"/>
              <w:left w:val="single" w:color="000000" w:sz="0" w:space="0"/>
              <w:bottom w:val="single" w:color="000000" w:sz="4" w:space="0"/>
              <w:right w:val="single" w:color="000000" w:sz="4" w:space="0"/>
            </w:tcBorders>
            <w:shd w:val="clear" w:color="000000" w:fill="FFFFFF"/>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Submit Aplikasi / PKAP</w:t>
            </w:r>
          </w:p>
        </w:tc>
        <w:tc>
          <w:tcPr>
            <w:tcW w:w="4228" w:type="dxa"/>
            <w:tcBorders>
              <w:top w:val="single" w:color="000000" w:sz="0" w:space="0"/>
              <w:left w:val="single" w:color="000000" w:sz="0" w:space="0"/>
              <w:bottom w:val="single" w:color="000000" w:sz="4" w:space="0"/>
              <w:right w:val="single" w:color="000000" w:sz="4" w:space="0"/>
            </w:tcBorders>
            <w:shd w:val="clear" w:color="000000" w:fill="FFFFFF"/>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Approval Dept Head</w:t>
            </w:r>
          </w:p>
        </w:tc>
      </w:tr>
    </w:tbl>
    <w:p>
      <w:pPr>
        <w:spacing w:before="0" w:after="0" w:line="240" w:lineRule="auto"/>
        <w:ind w:left="567" w:right="0" w:firstLine="0"/>
        <w:jc w:val="both"/>
        <w:rPr>
          <w:rFonts w:ascii="Calibri" w:hAnsi="Calibri" w:eastAsia="Calibri" w:cs="Calibri"/>
          <w:color w:val="auto"/>
          <w:spacing w:val="0"/>
          <w:position w:val="0"/>
          <w:sz w:val="20"/>
          <w:shd w:val="clear" w:fill="auto"/>
        </w:rPr>
      </w:pPr>
    </w:p>
    <w:p>
      <w:pPr>
        <w:spacing w:before="0" w:after="0" w:line="240" w:lineRule="auto"/>
        <w:ind w:left="567" w:right="0" w:firstLine="0"/>
        <w:jc w:val="both"/>
        <w:rPr>
          <w:rFonts w:ascii="Calibri" w:hAnsi="Calibri" w:eastAsia="Calibri" w:cs="Calibri"/>
          <w:color w:val="auto"/>
          <w:spacing w:val="0"/>
          <w:position w:val="0"/>
          <w:sz w:val="20"/>
          <w:shd w:val="clear" w:fill="auto"/>
        </w:rPr>
      </w:pPr>
    </w:p>
    <w:p>
      <w:pPr>
        <w:spacing w:before="0" w:after="0" w:line="240" w:lineRule="auto"/>
        <w:ind w:left="567" w:right="0" w:firstLine="0"/>
        <w:jc w:val="both"/>
        <w:rPr>
          <w:rFonts w:ascii="Calibri" w:hAnsi="Calibri" w:eastAsia="Calibri" w:cs="Calibri"/>
          <w:color w:val="auto"/>
          <w:spacing w:val="0"/>
          <w:position w:val="0"/>
          <w:sz w:val="20"/>
          <w:shd w:val="clear" w:fill="auto"/>
        </w:rPr>
      </w:pPr>
    </w:p>
    <w:p>
      <w:pPr>
        <w:spacing w:before="0" w:after="0" w:line="240" w:lineRule="auto"/>
        <w:ind w:left="567" w:right="0" w:firstLine="0"/>
        <w:jc w:val="both"/>
        <w:rPr>
          <w:rFonts w:ascii="Calibri" w:hAnsi="Calibri" w:eastAsia="Calibri" w:cs="Calibri"/>
          <w:color w:val="auto"/>
          <w:spacing w:val="0"/>
          <w:position w:val="0"/>
          <w:sz w:val="20"/>
          <w:shd w:val="clear" w:fill="auto"/>
        </w:rPr>
      </w:pPr>
    </w:p>
    <w:p>
      <w:pPr>
        <w:spacing w:before="0" w:after="0" w:line="240" w:lineRule="auto"/>
        <w:ind w:left="567" w:right="0" w:firstLine="0"/>
        <w:jc w:val="both"/>
        <w:rPr>
          <w:rFonts w:ascii="Calibri" w:hAnsi="Calibri" w:eastAsia="Calibri" w:cs="Calibri"/>
          <w:color w:val="auto"/>
          <w:spacing w:val="0"/>
          <w:position w:val="0"/>
          <w:sz w:val="20"/>
          <w:shd w:val="clear" w:fill="auto"/>
        </w:rPr>
      </w:pPr>
    </w:p>
    <w:p>
      <w:pPr>
        <w:spacing w:before="0" w:after="0" w:line="240" w:lineRule="auto"/>
        <w:ind w:left="567" w:right="0" w:firstLine="0"/>
        <w:jc w:val="both"/>
        <w:rPr>
          <w:rFonts w:ascii="Calibri" w:hAnsi="Calibri" w:eastAsia="Calibri" w:cs="Calibri"/>
          <w:color w:val="auto"/>
          <w:spacing w:val="0"/>
          <w:position w:val="0"/>
          <w:sz w:val="20"/>
          <w:shd w:val="clear" w:fill="auto"/>
        </w:rPr>
      </w:pPr>
    </w:p>
    <w:p>
      <w:pPr>
        <w:spacing w:before="0" w:after="0" w:line="240" w:lineRule="auto"/>
        <w:ind w:left="567" w:right="0" w:firstLine="0"/>
        <w:jc w:val="both"/>
        <w:rPr>
          <w:rFonts w:ascii="Calibri" w:hAnsi="Calibri" w:eastAsia="Calibri" w:cs="Calibri"/>
          <w:color w:val="auto"/>
          <w:spacing w:val="0"/>
          <w:position w:val="0"/>
          <w:sz w:val="20"/>
          <w:shd w:val="clear" w:fill="auto"/>
        </w:rPr>
      </w:pPr>
    </w:p>
    <w:p>
      <w:pPr>
        <w:spacing w:before="0" w:after="0" w:line="240" w:lineRule="auto"/>
        <w:ind w:left="567" w:right="0" w:firstLine="0"/>
        <w:jc w:val="both"/>
        <w:rPr>
          <w:rFonts w:ascii="Calibri" w:hAnsi="Calibri" w:eastAsia="Calibri" w:cs="Calibri"/>
          <w:color w:val="auto"/>
          <w:spacing w:val="0"/>
          <w:position w:val="0"/>
          <w:sz w:val="20"/>
          <w:shd w:val="clear" w:fill="auto"/>
        </w:rPr>
      </w:pPr>
    </w:p>
    <w:p>
      <w:pPr>
        <w:spacing w:before="0" w:after="0" w:line="240" w:lineRule="auto"/>
        <w:ind w:left="567"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keepNext/>
        <w:numPr>
          <w:ilvl w:val="0"/>
          <w:numId w:val="20"/>
        </w:numPr>
        <w:tabs>
          <w:tab w:val="left" w:pos="0"/>
          <w:tab w:val="left" w:pos="644"/>
        </w:tabs>
        <w:spacing w:before="0" w:after="0" w:line="240" w:lineRule="auto"/>
        <w:ind w:left="284" w:right="0" w:hanging="284"/>
        <w:jc w:val="both"/>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Jadwal Kebutuhan User / Schedule Requirement– Target Go Live!</w:t>
      </w:r>
    </w:p>
    <w:p>
      <w:pPr>
        <w:spacing w:before="0" w:after="0" w:line="240" w:lineRule="auto"/>
        <w:ind w:left="0" w:right="0" w:firstLine="0"/>
        <w:jc w:val="left"/>
        <w:rPr>
          <w:rFonts w:ascii="Calibri" w:hAnsi="Calibri" w:eastAsia="Calibri" w:cs="Calibri"/>
          <w:color w:val="auto"/>
          <w:spacing w:val="0"/>
          <w:position w:val="0"/>
          <w:sz w:val="20"/>
          <w:shd w:val="clear" w:fill="auto"/>
        </w:rPr>
      </w:pPr>
      <w:r>
        <w:rPr>
          <w:rFonts w:ascii="Calibri" w:hAnsi="Calibri" w:eastAsia="Calibri" w:cs="Calibri"/>
          <w:i/>
          <w:color w:val="auto"/>
          <w:spacing w:val="0"/>
          <w:position w:val="0"/>
          <w:sz w:val="20"/>
          <w:shd w:val="clear" w:fill="auto"/>
        </w:rPr>
        <w:t>-</w:t>
      </w:r>
    </w:p>
    <w:p>
      <w:pPr>
        <w:spacing w:before="0" w:after="0" w:line="240" w:lineRule="auto"/>
        <w:ind w:left="567" w:right="0" w:firstLine="0"/>
        <w:jc w:val="both"/>
        <w:rPr>
          <w:rFonts w:ascii="Calibri" w:hAnsi="Calibri" w:eastAsia="Calibri" w:cs="Calibri"/>
          <w:color w:val="auto"/>
          <w:spacing w:val="0"/>
          <w:position w:val="0"/>
          <w:sz w:val="20"/>
          <w:shd w:val="clear" w:fill="auto"/>
        </w:rPr>
      </w:pPr>
    </w:p>
    <w:tbl>
      <w:tblPr>
        <w:tblStyle w:val="3"/>
        <w:tblW w:w="8930" w:type="dxa"/>
        <w:tblInd w:w="108" w:type="dxa"/>
        <w:tblLayout w:type="fixed"/>
        <w:tblCellMar>
          <w:top w:w="0" w:type="dxa"/>
          <w:left w:w="108" w:type="dxa"/>
          <w:bottom w:w="0" w:type="dxa"/>
          <w:right w:w="108" w:type="dxa"/>
        </w:tblCellMar>
      </w:tblPr>
      <w:tblGrid>
        <w:gridCol w:w="8930"/>
      </w:tblGrid>
      <w:tr>
        <w:tblPrEx>
          <w:tblLayout w:type="fixed"/>
          <w:tblCellMar>
            <w:top w:w="0" w:type="dxa"/>
            <w:left w:w="108" w:type="dxa"/>
            <w:bottom w:w="0" w:type="dxa"/>
            <w:right w:w="108" w:type="dxa"/>
          </w:tblCellMar>
        </w:tblPrEx>
        <w:trPr>
          <w:trHeight w:val="1" w:hRule="atLeast"/>
        </w:trPr>
        <w:tc>
          <w:tcPr>
            <w:tcW w:w="89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tabs>
                <w:tab w:val="left" w:pos="1080"/>
              </w:tabs>
              <w:spacing w:before="0" w:after="0" w:line="240" w:lineRule="auto"/>
              <w:ind w:left="0" w:right="0" w:firstLine="0"/>
              <w:jc w:val="both"/>
              <w:rPr>
                <w:rFonts w:ascii="Calibri" w:hAnsi="Calibri" w:eastAsia="Calibri" w:cs="Calibri"/>
                <w:color w:val="auto"/>
                <w:spacing w:val="0"/>
                <w:position w:val="0"/>
                <w:sz w:val="22"/>
                <w:shd w:val="clear" w:fill="auto"/>
              </w:rPr>
            </w:pPr>
          </w:p>
          <w:p>
            <w:pPr>
              <w:keepNext/>
              <w:numPr>
                <w:ilvl w:val="0"/>
                <w:numId w:val="21"/>
              </w:numPr>
              <w:tabs>
                <w:tab w:val="left" w:pos="360"/>
              </w:tabs>
              <w:spacing w:before="0" w:after="0" w:line="240" w:lineRule="auto"/>
              <w:ind w:left="0" w:right="0" w:firstLine="0"/>
              <w:jc w:val="both"/>
              <w:rPr>
                <w:rFonts w:ascii="Calibri" w:hAnsi="Calibri" w:eastAsia="Calibri" w:cs="Calibri"/>
                <w:b/>
                <w:color w:val="auto"/>
                <w:spacing w:val="0"/>
                <w:position w:val="0"/>
                <w:sz w:val="22"/>
                <w:shd w:val="clear" w:fill="auto"/>
              </w:rPr>
            </w:pPr>
            <w:r>
              <w:rPr>
                <w:rFonts w:ascii="Calibri" w:hAnsi="Calibri" w:eastAsia="Calibri" w:cs="Calibri"/>
                <w:b/>
                <w:color w:val="auto"/>
                <w:spacing w:val="0"/>
                <w:position w:val="0"/>
                <w:sz w:val="22"/>
                <w:shd w:val="clear" w:fill="auto"/>
              </w:rPr>
              <w:t>Policy</w:t>
            </w:r>
          </w:p>
          <w:p>
            <w:pPr>
              <w:spacing w:before="0" w:after="0" w:line="240" w:lineRule="auto"/>
              <w:ind w:left="0" w:right="0" w:firstLine="0"/>
              <w:jc w:val="both"/>
              <w:rPr>
                <w:rFonts w:ascii="Calibri" w:hAnsi="Calibri" w:eastAsia="Calibri" w:cs="Calibri"/>
                <w:color w:val="auto"/>
                <w:spacing w:val="0"/>
                <w:position w:val="0"/>
                <w:sz w:val="22"/>
                <w:shd w:val="clear" w:fill="auto"/>
              </w:rPr>
            </w:pPr>
          </w:p>
        </w:tc>
      </w:tr>
    </w:tbl>
    <w:p>
      <w:pPr>
        <w:spacing w:before="0" w:after="0" w:line="240" w:lineRule="auto"/>
        <w:ind w:left="567" w:right="0" w:firstLine="0"/>
        <w:jc w:val="both"/>
        <w:rPr>
          <w:rFonts w:ascii="Calibri" w:hAnsi="Calibri" w:eastAsia="Calibri" w:cs="Calibri"/>
          <w:color w:val="auto"/>
          <w:spacing w:val="0"/>
          <w:position w:val="0"/>
          <w:sz w:val="20"/>
          <w:shd w:val="clear" w:fill="auto"/>
        </w:rPr>
      </w:pPr>
    </w:p>
    <w:p>
      <w:pPr>
        <w:numPr>
          <w:ilvl w:val="0"/>
          <w:numId w:val="22"/>
        </w:numPr>
        <w:spacing w:before="0" w:after="0" w:line="240" w:lineRule="auto"/>
        <w:ind w:left="720" w:right="0" w:hanging="36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Adanya proses Return dari Credit Analyst/ BM dan Approver lainnya dengan menggunakan System.</w:t>
      </w:r>
    </w:p>
    <w:p>
      <w:pPr>
        <w:numPr>
          <w:ilvl w:val="0"/>
          <w:numId w:val="22"/>
        </w:numPr>
        <w:spacing w:before="0" w:after="0" w:line="240" w:lineRule="auto"/>
        <w:ind w:left="720" w:right="0" w:hanging="36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Pembuatan form PKAP dapat dilakukan di System</w:t>
      </w:r>
    </w:p>
    <w:p>
      <w:pPr>
        <w:numPr>
          <w:ilvl w:val="0"/>
          <w:numId w:val="22"/>
        </w:numPr>
        <w:spacing w:before="0" w:after="0" w:line="240" w:lineRule="auto"/>
        <w:ind w:left="720" w:right="0" w:hanging="36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Workflow Deviasi dan BWMK di jadikan 1 proses, dengan menggunakan System</w:t>
      </w:r>
    </w:p>
    <w:p>
      <w:pPr>
        <w:numPr>
          <w:ilvl w:val="0"/>
          <w:numId w:val="22"/>
        </w:numPr>
        <w:spacing w:before="0" w:after="0" w:line="240" w:lineRule="auto"/>
        <w:ind w:left="720" w:right="0" w:hanging="36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Proses Approval Director / level diatas Credit Opt Div Head masih menggunakan tanda tangan Fisik (Form PKAP di cetak dari System).</w:t>
      </w:r>
    </w:p>
    <w:p>
      <w:pPr>
        <w:numPr>
          <w:ilvl w:val="0"/>
          <w:numId w:val="22"/>
        </w:numPr>
        <w:spacing w:before="0" w:after="0" w:line="240" w:lineRule="auto"/>
        <w:ind w:left="720" w:right="0" w:hanging="36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Status Approval hanya bersifat rekomendasi, keputusan akhir akan diambil dari level Approval tertinggi</w:t>
      </w:r>
    </w:p>
    <w:p>
      <w:pPr>
        <w:spacing w:before="0" w:after="0" w:line="240" w:lineRule="auto"/>
        <w:ind w:left="0" w:right="0" w:firstLine="0"/>
        <w:jc w:val="both"/>
        <w:rPr>
          <w:rFonts w:ascii="Calibri" w:hAnsi="Calibri" w:eastAsia="Calibri" w:cs="Calibri"/>
          <w:color w:val="auto"/>
          <w:spacing w:val="0"/>
          <w:position w:val="0"/>
          <w:sz w:val="20"/>
          <w:shd w:val="clear" w:fill="auto"/>
        </w:rPr>
      </w:pPr>
    </w:p>
    <w:tbl>
      <w:tblPr>
        <w:tblStyle w:val="3"/>
        <w:tblW w:w="8931" w:type="dxa"/>
        <w:tblInd w:w="108" w:type="dxa"/>
        <w:tblLayout w:type="fixed"/>
        <w:tblCellMar>
          <w:top w:w="0" w:type="dxa"/>
          <w:left w:w="108" w:type="dxa"/>
          <w:bottom w:w="0" w:type="dxa"/>
          <w:right w:w="108" w:type="dxa"/>
        </w:tblCellMar>
      </w:tblPr>
      <w:tblGrid>
        <w:gridCol w:w="8931"/>
      </w:tblGrid>
      <w:tr>
        <w:tblPrEx>
          <w:tblLayout w:type="fixed"/>
          <w:tblCellMar>
            <w:top w:w="0" w:type="dxa"/>
            <w:left w:w="108" w:type="dxa"/>
            <w:bottom w:w="0" w:type="dxa"/>
            <w:right w:w="108" w:type="dxa"/>
          </w:tblCellMar>
        </w:tblPrEx>
        <w:trPr>
          <w:trHeight w:val="1" w:hRule="atLeast"/>
        </w:trPr>
        <w:tc>
          <w:tcPr>
            <w:tcW w:w="893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tabs>
                <w:tab w:val="left" w:pos="1080"/>
              </w:tabs>
              <w:spacing w:before="0" w:after="0" w:line="240" w:lineRule="auto"/>
              <w:ind w:left="0" w:right="0" w:firstLine="0"/>
              <w:jc w:val="both"/>
              <w:rPr>
                <w:rFonts w:ascii="Calibri" w:hAnsi="Calibri" w:eastAsia="Calibri" w:cs="Calibri"/>
                <w:color w:val="auto"/>
                <w:spacing w:val="0"/>
                <w:position w:val="0"/>
                <w:sz w:val="22"/>
                <w:shd w:val="clear" w:fill="auto"/>
              </w:rPr>
            </w:pPr>
          </w:p>
          <w:p>
            <w:pPr>
              <w:keepNext/>
              <w:numPr>
                <w:ilvl w:val="0"/>
                <w:numId w:val="23"/>
              </w:numPr>
              <w:tabs>
                <w:tab w:val="left" w:pos="360"/>
              </w:tabs>
              <w:spacing w:before="0" w:after="0" w:line="240" w:lineRule="auto"/>
              <w:ind w:left="0" w:right="0" w:firstLine="0"/>
              <w:jc w:val="both"/>
              <w:rPr>
                <w:rFonts w:ascii="Calibri" w:hAnsi="Calibri" w:eastAsia="Calibri" w:cs="Calibri"/>
                <w:b/>
                <w:color w:val="auto"/>
                <w:spacing w:val="0"/>
                <w:position w:val="0"/>
                <w:sz w:val="22"/>
                <w:shd w:val="clear" w:fill="auto"/>
              </w:rPr>
            </w:pPr>
            <w:r>
              <w:rPr>
                <w:rFonts w:ascii="Calibri" w:hAnsi="Calibri" w:eastAsia="Calibri" w:cs="Calibri"/>
                <w:b/>
                <w:color w:val="auto"/>
                <w:spacing w:val="0"/>
                <w:position w:val="0"/>
                <w:sz w:val="22"/>
                <w:shd w:val="clear" w:fill="auto"/>
              </w:rPr>
              <w:t>Draft Skenario Testing</w:t>
            </w:r>
          </w:p>
          <w:p>
            <w:pPr>
              <w:spacing w:before="0" w:after="0" w:line="240" w:lineRule="auto"/>
              <w:ind w:left="0" w:right="0" w:firstLine="0"/>
              <w:jc w:val="both"/>
              <w:rPr>
                <w:rFonts w:ascii="Calibri" w:hAnsi="Calibri" w:eastAsia="Calibri" w:cs="Calibri"/>
                <w:color w:val="auto"/>
                <w:spacing w:val="0"/>
                <w:position w:val="0"/>
                <w:sz w:val="22"/>
                <w:shd w:val="clear" w:fill="auto"/>
              </w:rPr>
            </w:pPr>
          </w:p>
        </w:tc>
      </w:tr>
    </w:tbl>
    <w:p>
      <w:pPr>
        <w:spacing w:before="0" w:after="0" w:line="240" w:lineRule="auto"/>
        <w:ind w:left="0" w:right="0" w:firstLine="0"/>
        <w:jc w:val="both"/>
        <w:rPr>
          <w:rFonts w:ascii="Calibri" w:hAnsi="Calibri" w:eastAsia="Calibri" w:cs="Calibri"/>
          <w:color w:val="auto"/>
          <w:spacing w:val="0"/>
          <w:position w:val="0"/>
          <w:sz w:val="20"/>
          <w:shd w:val="clear" w:fill="auto"/>
        </w:rPr>
      </w:pPr>
    </w:p>
    <w:tbl>
      <w:tblPr>
        <w:tblStyle w:val="3"/>
        <w:tblW w:w="9216" w:type="dxa"/>
        <w:tblInd w:w="0" w:type="dxa"/>
        <w:tblLayout w:type="fixed"/>
        <w:tblCellMar>
          <w:top w:w="0" w:type="dxa"/>
          <w:left w:w="108" w:type="dxa"/>
          <w:bottom w:w="0" w:type="dxa"/>
          <w:right w:w="108" w:type="dxa"/>
        </w:tblCellMar>
      </w:tblPr>
      <w:tblGrid>
        <w:gridCol w:w="3072"/>
        <w:gridCol w:w="3072"/>
        <w:gridCol w:w="3072"/>
      </w:tblGrid>
      <w:tr>
        <w:tblPrEx>
          <w:tblLayout w:type="fixed"/>
          <w:tblCellMar>
            <w:top w:w="0" w:type="dxa"/>
            <w:left w:w="108" w:type="dxa"/>
            <w:bottom w:w="0" w:type="dxa"/>
            <w:right w:w="108" w:type="dxa"/>
          </w:tblCellMar>
        </w:tblPrEx>
        <w:trPr>
          <w:trHeight w:val="1" w:hRule="atLeast"/>
        </w:trPr>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Skema Testing</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ACQ</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Muf Survey</w:t>
            </w:r>
          </w:p>
        </w:tc>
      </w:tr>
      <w:tr>
        <w:tblPrEx>
          <w:tblLayout w:type="fixed"/>
          <w:tblCellMar>
            <w:top w:w="0" w:type="dxa"/>
            <w:left w:w="108" w:type="dxa"/>
            <w:bottom w:w="0" w:type="dxa"/>
            <w:right w:w="108" w:type="dxa"/>
          </w:tblCellMar>
        </w:tblPrEx>
        <w:trPr>
          <w:trHeight w:val="1" w:hRule="atLeast"/>
        </w:trPr>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keepNext/>
              <w:numPr>
                <w:ilvl w:val="0"/>
                <w:numId w:val="24"/>
              </w:numPr>
              <w:tabs>
                <w:tab w:val="left" w:pos="928"/>
              </w:tabs>
              <w:spacing w:before="0" w:after="0" w:line="240" w:lineRule="auto"/>
              <w:ind w:left="720" w:right="0" w:hanging="36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u w:val="single"/>
                <w:shd w:val="clear" w:fill="auto"/>
              </w:rPr>
              <w:t>Proses Return CA ke IDE</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Credit Analyst dapat melakukan Return aplikasi ke DE, aplikasi akan muncul di To Do List DE (ACQ). Seluruh field akan terbuka, dan dapat di edit kembali (Mengikuti ketentuan Validasi saat ini)</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Credit Analyst dapat melakukan Return aplikasi ke DE, aplikasi akan muncul di To Do List CMO (Muf Survey). Seluruh field akan terbuka, dan dapat di edit kembali (Mengikuti ketentuan Validasi saat ini)</w:t>
            </w:r>
          </w:p>
        </w:tc>
      </w:tr>
      <w:tr>
        <w:tblPrEx>
          <w:tblLayout w:type="fixed"/>
          <w:tblCellMar>
            <w:top w:w="0" w:type="dxa"/>
            <w:left w:w="108" w:type="dxa"/>
            <w:bottom w:w="0" w:type="dxa"/>
            <w:right w:w="108" w:type="dxa"/>
          </w:tblCellMar>
        </w:tblPrEx>
        <w:trPr>
          <w:trHeight w:val="1" w:hRule="atLeast"/>
        </w:trPr>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numPr>
                <w:ilvl w:val="0"/>
                <w:numId w:val="25"/>
              </w:numPr>
              <w:spacing w:before="0" w:after="0" w:line="240" w:lineRule="auto"/>
              <w:ind w:left="720" w:right="0" w:hanging="36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Proses Konfirmasi Ulang DE ke CA (After Return CA)</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Aplikasi muncul di To Do list Credit Analyst untuk proses Approval (System akan mencatat setiap step approval(Bukan me replace, tetapi membuat 1 record baru di setiap approval))</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w:t>
            </w:r>
          </w:p>
        </w:tc>
      </w:tr>
      <w:tr>
        <w:tblPrEx>
          <w:tblLayout w:type="fixed"/>
          <w:tblCellMar>
            <w:top w:w="0" w:type="dxa"/>
            <w:left w:w="108" w:type="dxa"/>
            <w:bottom w:w="0" w:type="dxa"/>
            <w:right w:w="108" w:type="dxa"/>
          </w:tblCellMar>
        </w:tblPrEx>
        <w:trPr>
          <w:trHeight w:val="1" w:hRule="atLeast"/>
        </w:trPr>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numPr>
                <w:ilvl w:val="0"/>
                <w:numId w:val="26"/>
              </w:numPr>
              <w:spacing w:before="0" w:after="0" w:line="240" w:lineRule="auto"/>
              <w:ind w:left="720" w:right="0" w:hanging="36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Pengecekan List Deviasi yang ditemukan System dan Penginputan Deviasi secara manual</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Pengecekan apakah inputan DE telah sesuai dengan Parameter Deviasi yang ada. List Deviasi akan muncul di Approval CA dan level approval akan sesuai dengan parameter deviasi yang ada (diambil yang tertinggi)</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w:t>
            </w:r>
          </w:p>
        </w:tc>
      </w:tr>
      <w:tr>
        <w:tblPrEx>
          <w:tblLayout w:type="fixed"/>
          <w:tblCellMar>
            <w:top w:w="0" w:type="dxa"/>
            <w:left w:w="108" w:type="dxa"/>
            <w:bottom w:w="0" w:type="dxa"/>
            <w:right w:w="108" w:type="dxa"/>
          </w:tblCellMar>
        </w:tblPrEx>
        <w:trPr>
          <w:trHeight w:val="1" w:hRule="atLeast"/>
        </w:trPr>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numPr>
                <w:ilvl w:val="0"/>
                <w:numId w:val="27"/>
              </w:numPr>
              <w:spacing w:before="0" w:after="0" w:line="240" w:lineRule="auto"/>
              <w:ind w:left="720" w:right="0" w:hanging="36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Pengecekan Status Akhir Level Approval Aplikasi</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Status akhir approval akan ditentukan oleh deviasi(di ambil yang tertinggi), jika tidak terdapat Deviasi, maka level approval akan ditentukan oleh PH (BWMK).</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w:t>
            </w:r>
          </w:p>
        </w:tc>
      </w:tr>
      <w:tr>
        <w:tblPrEx>
          <w:tblLayout w:type="fixed"/>
          <w:tblCellMar>
            <w:top w:w="0" w:type="dxa"/>
            <w:left w:w="108" w:type="dxa"/>
            <w:bottom w:w="0" w:type="dxa"/>
            <w:right w:w="108" w:type="dxa"/>
          </w:tblCellMar>
        </w:tblPrEx>
        <w:trPr>
          <w:trHeight w:val="1" w:hRule="atLeast"/>
        </w:trPr>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numPr>
                <w:ilvl w:val="0"/>
                <w:numId w:val="28"/>
              </w:numPr>
              <w:spacing w:before="0" w:after="0" w:line="240" w:lineRule="auto"/>
              <w:ind w:left="720" w:right="0" w:hanging="36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Proses Reject oleh CA</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Ketika CA melakukan Reject (Walaupun sesuai PH approval Final di CA), aplikasi tetap naik 1 level ke BM (Sehingga BM menjadi Final Approval). Ketika CA melakukan Approve, maka status Aplikasi langsung Approve</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w:t>
            </w:r>
          </w:p>
        </w:tc>
      </w:tr>
      <w:tr>
        <w:tblPrEx>
          <w:tblLayout w:type="fixed"/>
          <w:tblCellMar>
            <w:top w:w="0" w:type="dxa"/>
            <w:left w:w="108" w:type="dxa"/>
            <w:bottom w:w="0" w:type="dxa"/>
            <w:right w:w="108" w:type="dxa"/>
          </w:tblCellMar>
        </w:tblPrEx>
        <w:trPr>
          <w:trHeight w:val="1" w:hRule="atLeast"/>
        </w:trPr>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numPr>
                <w:ilvl w:val="0"/>
                <w:numId w:val="29"/>
              </w:numPr>
              <w:spacing w:before="0" w:after="0" w:line="240" w:lineRule="auto"/>
              <w:ind w:left="720" w:right="0" w:hanging="36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Proses Return Approval BM ke proses DE</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BM dapat melakukan Return to Data Entry. (Status Return IDE)</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w:t>
            </w:r>
          </w:p>
        </w:tc>
      </w:tr>
      <w:tr>
        <w:tblPrEx>
          <w:tblLayout w:type="fixed"/>
          <w:tblCellMar>
            <w:top w:w="0" w:type="dxa"/>
            <w:left w:w="108" w:type="dxa"/>
            <w:bottom w:w="0" w:type="dxa"/>
            <w:right w:w="108" w:type="dxa"/>
          </w:tblCellMar>
        </w:tblPrEx>
        <w:trPr>
          <w:trHeight w:val="1" w:hRule="atLeast"/>
        </w:trPr>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numPr>
                <w:ilvl w:val="0"/>
                <w:numId w:val="30"/>
              </w:numPr>
              <w:spacing w:before="0" w:after="0" w:line="240" w:lineRule="auto"/>
              <w:ind w:left="720" w:right="0" w:hanging="36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Proses Reject oleh BM</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Ketika Aplikasi di Reject oleh BM, maka secara otomatis status Aplikasi menjadi Reject (Walaupun Final Approval aplikasi di atas level BM)</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w:t>
            </w:r>
          </w:p>
        </w:tc>
      </w:tr>
      <w:tr>
        <w:tblPrEx>
          <w:tblLayout w:type="fixed"/>
          <w:tblCellMar>
            <w:top w:w="0" w:type="dxa"/>
            <w:left w:w="108" w:type="dxa"/>
            <w:bottom w:w="0" w:type="dxa"/>
            <w:right w:w="108" w:type="dxa"/>
          </w:tblCellMar>
        </w:tblPrEx>
        <w:trPr>
          <w:trHeight w:val="1" w:hRule="atLeast"/>
        </w:trPr>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numPr>
                <w:ilvl w:val="0"/>
                <w:numId w:val="31"/>
              </w:numPr>
              <w:spacing w:before="0" w:after="0" w:line="240" w:lineRule="auto"/>
              <w:ind w:left="720" w:right="0" w:hanging="36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Proses penginputan DE setelah di Return oleh BM</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Aplikasi akan masuk ke To Do List DE (System ACQ) dengan Status Return. DE dapat melakukan Edit Aplikasi(Seluruh Field terbuka seperti inputan awal). Dan ketika aplikasi di Konfirmasi oleh DE, maka approval aplikasi akan kembali ke Level CA</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Aplikasi akan masuk ke To Do List CMO dengan Status Return. DE (Muf Survey) dapat melakukan Edit Aplikasi (Seluruh Field terbuka seperti inputan awal). Dan ketika aplikasi di Konfirmasi oleh CMO, maka approval aplikasi akan kembali ke Level CA</w:t>
            </w:r>
          </w:p>
        </w:tc>
      </w:tr>
      <w:tr>
        <w:tblPrEx>
          <w:tblLayout w:type="fixed"/>
          <w:tblCellMar>
            <w:top w:w="0" w:type="dxa"/>
            <w:left w:w="108" w:type="dxa"/>
            <w:bottom w:w="0" w:type="dxa"/>
            <w:right w:w="108" w:type="dxa"/>
          </w:tblCellMar>
        </w:tblPrEx>
        <w:trPr>
          <w:trHeight w:val="1" w:hRule="atLeast"/>
        </w:trPr>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numPr>
                <w:ilvl w:val="0"/>
                <w:numId w:val="32"/>
              </w:numPr>
              <w:spacing w:before="0" w:after="0" w:line="240" w:lineRule="auto"/>
              <w:ind w:left="720" w:right="0" w:hanging="36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Proses download Template PKAP</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Beberapa Field yang sudah di input di Data Entry akan terisi di template Excel. Sehingga CA dapat melakukan pengisian sisa Field yang belum terisi.</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w:t>
            </w:r>
          </w:p>
        </w:tc>
      </w:tr>
      <w:tr>
        <w:tblPrEx>
          <w:tblLayout w:type="fixed"/>
          <w:tblCellMar>
            <w:top w:w="0" w:type="dxa"/>
            <w:left w:w="108" w:type="dxa"/>
            <w:bottom w:w="0" w:type="dxa"/>
            <w:right w:w="108" w:type="dxa"/>
          </w:tblCellMar>
        </w:tblPrEx>
        <w:trPr>
          <w:trHeight w:val="1" w:hRule="atLeast"/>
        </w:trPr>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numPr>
                <w:ilvl w:val="0"/>
                <w:numId w:val="33"/>
              </w:numPr>
              <w:spacing w:before="0" w:after="0" w:line="240" w:lineRule="auto"/>
              <w:ind w:left="720" w:right="0" w:hanging="36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Pengecekan Nasabah AO dan RO</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Untuk Nasabah AO dan RO, dapat dipastikan Tabel Transaksi Nasabah dapat muncul pada Form PKAP</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w:t>
            </w:r>
          </w:p>
        </w:tc>
      </w:tr>
      <w:tr>
        <w:tblPrEx>
          <w:tblLayout w:type="fixed"/>
          <w:tblCellMar>
            <w:top w:w="0" w:type="dxa"/>
            <w:left w:w="108" w:type="dxa"/>
            <w:bottom w:w="0" w:type="dxa"/>
            <w:right w:w="108" w:type="dxa"/>
          </w:tblCellMar>
        </w:tblPrEx>
        <w:trPr>
          <w:trHeight w:val="1" w:hRule="atLeast"/>
        </w:trPr>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numPr>
                <w:ilvl w:val="0"/>
                <w:numId w:val="34"/>
              </w:numPr>
              <w:spacing w:before="0" w:after="0" w:line="240" w:lineRule="auto"/>
              <w:ind w:left="720" w:right="0" w:hanging="36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Proses Approval &gt; Level BM</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Proses Approval setelah pembuatan Form PKAP oleh CA maka akan langsung naik ke Level ACM / 1 level di atas BM. Proses Approval hanya bersifat Rekomendasi, keputusan final akan diambil sesuai dengan Approval Terkahir</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w:t>
            </w:r>
          </w:p>
        </w:tc>
      </w:tr>
      <w:tr>
        <w:tblPrEx>
          <w:tblLayout w:type="fixed"/>
          <w:tblCellMar>
            <w:top w:w="0" w:type="dxa"/>
            <w:left w:w="108" w:type="dxa"/>
            <w:bottom w:w="0" w:type="dxa"/>
            <w:right w:w="108" w:type="dxa"/>
          </w:tblCellMar>
        </w:tblPrEx>
        <w:trPr>
          <w:trHeight w:val="1" w:hRule="atLeast"/>
        </w:trPr>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numPr>
                <w:ilvl w:val="0"/>
                <w:numId w:val="35"/>
              </w:numPr>
              <w:spacing w:before="0" w:after="0" w:line="240" w:lineRule="auto"/>
              <w:ind w:left="720" w:right="0" w:hanging="36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Proses Request Change Structure Credit</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 xml:space="preserve">Status Approval Change Struktur Kredit hanya terdapat pada Level BM dan Approval terakhir. </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numPr>
                <w:ilvl w:val="0"/>
                <w:numId w:val="36"/>
              </w:numPr>
              <w:spacing w:before="0" w:after="0" w:line="240" w:lineRule="auto"/>
              <w:ind w:left="720" w:right="0" w:hanging="36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Proses Banding BM</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Proses Banding BM hanya dapat dilakukan 1 kali. Ketika BM melakukan banding atas aplikasi yang di Reject / diminta Revisi, maka level approval akan naik 1 tingkat dari level tertinggi sebelumnya.</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w:t>
            </w:r>
          </w:p>
        </w:tc>
      </w:tr>
      <w:tr>
        <w:tblPrEx>
          <w:tblLayout w:type="fixed"/>
          <w:tblCellMar>
            <w:top w:w="0" w:type="dxa"/>
            <w:left w:w="108" w:type="dxa"/>
            <w:bottom w:w="0" w:type="dxa"/>
            <w:right w:w="108" w:type="dxa"/>
          </w:tblCellMar>
        </w:tblPrEx>
        <w:trPr>
          <w:trHeight w:val="1" w:hRule="atLeast"/>
        </w:trPr>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numPr>
                <w:ilvl w:val="0"/>
                <w:numId w:val="37"/>
              </w:numPr>
              <w:spacing w:before="0" w:after="0" w:line="240" w:lineRule="auto"/>
              <w:ind w:left="720" w:right="0" w:hanging="36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Proses Re-Konfirmasi DE (Setelah Edit Structure Credit)</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Aplikasi akan masuk ke To Do List DE (System ACQ) dengan Status Return. DE dapat melakukan Edit Aplikasi (Seluruh Field terbuka seperti inputan awal). Dan ketika aplikasi di Konfirmasi oleh DE, maka approval aplikasi akan langsung naik ke Level CA (Untuk melakukan Revisi form PKAP dan pengecekan data), setelah itu CA diharuskan melakukan Submit Aplikasi dan PKAP, setelah itu Approval berlanjut ke Approval Terakhir / User yang meminta Revisi</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Aplikasi akan masuk ke To Do List DE (System ACQ) dengan Status Return. DE dapat melakukan Edit Aplikasi (Seluruh Field terbuka seperti inputan awal). Dan ketika aplikasi di Konfirmasi oleh DE, maka approval aplikasi akan langsung naik ke Level CA (Untuk melakukan Revisi form PKAP dan pengecekan data), setelah itu CA diharuskan melakukan Submit Aplikasi dan PKAP, setelah itu Approval berlanjut ke Approval Terakhir / User yang meminta Revisi</w:t>
            </w:r>
          </w:p>
        </w:tc>
      </w:tr>
      <w:tr>
        <w:tblPrEx>
          <w:tblLayout w:type="fixed"/>
          <w:tblCellMar>
            <w:top w:w="0" w:type="dxa"/>
            <w:left w:w="108" w:type="dxa"/>
            <w:bottom w:w="0" w:type="dxa"/>
            <w:right w:w="108" w:type="dxa"/>
          </w:tblCellMar>
        </w:tblPrEx>
        <w:trPr>
          <w:trHeight w:val="1" w:hRule="atLeast"/>
        </w:trPr>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numPr>
                <w:ilvl w:val="0"/>
                <w:numId w:val="38"/>
              </w:numPr>
              <w:spacing w:before="0" w:after="0" w:line="240" w:lineRule="auto"/>
              <w:ind w:left="720" w:right="0" w:hanging="36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Proses Final Approval</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Ketika PKAP / BWMK telah Fully Approved, maka secara otomatis aplikasi dapat di teruskan ke proses PO dsb.</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w:t>
            </w:r>
          </w:p>
        </w:tc>
      </w:tr>
    </w:tbl>
    <w:p>
      <w:pPr>
        <w:spacing w:before="0" w:after="0" w:line="240" w:lineRule="auto"/>
        <w:ind w:left="0" w:right="0" w:firstLine="0"/>
        <w:jc w:val="both"/>
        <w:rPr>
          <w:rFonts w:ascii="Calibri" w:hAnsi="Calibri" w:eastAsia="Calibri" w:cs="Calibri"/>
          <w:b/>
          <w:color w:val="auto"/>
          <w:spacing w:val="0"/>
          <w:position w:val="0"/>
          <w:sz w:val="20"/>
          <w:shd w:val="clear" w:fill="auto"/>
        </w:rPr>
      </w:pPr>
    </w:p>
    <w:p>
      <w:pPr>
        <w:numPr>
          <w:ilvl w:val="0"/>
          <w:numId w:val="39"/>
        </w:numPr>
        <w:spacing w:before="0" w:after="0" w:line="240" w:lineRule="auto"/>
        <w:ind w:left="644" w:right="0" w:hanging="360"/>
        <w:jc w:val="both"/>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Note : Untuk gambaran testing diatas merupakan Core Process / saran yang harus dijalankan, untuk detail dari masing-masing testing dapat dijalankan sesuai dengan kebijakan dan prosedur masing-masing Div. (Dapat mengikuti alur proses di BRD).</w:t>
      </w:r>
    </w:p>
    <w:p>
      <w:pPr>
        <w:spacing w:before="0" w:after="0" w:line="240" w:lineRule="auto"/>
        <w:ind w:left="107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tbl>
      <w:tblPr>
        <w:tblStyle w:val="3"/>
        <w:tblW w:w="8931" w:type="dxa"/>
        <w:tblInd w:w="108" w:type="dxa"/>
        <w:tblLayout w:type="fixed"/>
        <w:tblCellMar>
          <w:top w:w="0" w:type="dxa"/>
          <w:left w:w="108" w:type="dxa"/>
          <w:bottom w:w="0" w:type="dxa"/>
          <w:right w:w="108" w:type="dxa"/>
        </w:tblCellMar>
      </w:tblPr>
      <w:tblGrid>
        <w:gridCol w:w="8931"/>
      </w:tblGrid>
      <w:tr>
        <w:tblPrEx>
          <w:tblLayout w:type="fixed"/>
          <w:tblCellMar>
            <w:top w:w="0" w:type="dxa"/>
            <w:left w:w="108" w:type="dxa"/>
            <w:bottom w:w="0" w:type="dxa"/>
            <w:right w:w="108" w:type="dxa"/>
          </w:tblCellMar>
        </w:tblPrEx>
        <w:trPr>
          <w:trHeight w:val="1" w:hRule="atLeast"/>
        </w:trPr>
        <w:tc>
          <w:tcPr>
            <w:tcW w:w="893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tabs>
                <w:tab w:val="left" w:pos="1080"/>
              </w:tabs>
              <w:spacing w:before="0" w:after="0" w:line="240" w:lineRule="auto"/>
              <w:ind w:left="0" w:right="0" w:firstLine="0"/>
              <w:jc w:val="both"/>
              <w:rPr>
                <w:rFonts w:ascii="Calibri" w:hAnsi="Calibri" w:eastAsia="Calibri" w:cs="Calibri"/>
                <w:color w:val="auto"/>
                <w:spacing w:val="0"/>
                <w:position w:val="0"/>
                <w:sz w:val="22"/>
                <w:shd w:val="clear" w:fill="auto"/>
              </w:rPr>
            </w:pPr>
          </w:p>
          <w:p>
            <w:pPr>
              <w:keepNext/>
              <w:numPr>
                <w:ilvl w:val="0"/>
                <w:numId w:val="40"/>
              </w:numPr>
              <w:tabs>
                <w:tab w:val="left" w:pos="360"/>
              </w:tabs>
              <w:spacing w:before="0" w:after="0" w:line="240" w:lineRule="auto"/>
              <w:ind w:left="0" w:right="0" w:firstLine="0"/>
              <w:jc w:val="both"/>
              <w:rPr>
                <w:rFonts w:ascii="Calibri" w:hAnsi="Calibri" w:eastAsia="Calibri" w:cs="Calibri"/>
                <w:b/>
                <w:color w:val="auto"/>
                <w:spacing w:val="0"/>
                <w:position w:val="0"/>
                <w:sz w:val="22"/>
                <w:shd w:val="clear" w:fill="auto"/>
              </w:rPr>
            </w:pPr>
            <w:r>
              <w:rPr>
                <w:rFonts w:ascii="Calibri" w:hAnsi="Calibri" w:eastAsia="Calibri" w:cs="Calibri"/>
                <w:b/>
                <w:color w:val="auto"/>
                <w:spacing w:val="0"/>
                <w:position w:val="0"/>
                <w:sz w:val="22"/>
                <w:shd w:val="clear" w:fill="auto"/>
              </w:rPr>
              <w:t>Implementation Strategic</w:t>
            </w:r>
          </w:p>
          <w:p>
            <w:pPr>
              <w:spacing w:before="0" w:after="0" w:line="240" w:lineRule="auto"/>
              <w:ind w:left="0" w:right="0" w:firstLine="0"/>
              <w:jc w:val="both"/>
              <w:rPr>
                <w:rFonts w:ascii="Calibri" w:hAnsi="Calibri" w:eastAsia="Calibri" w:cs="Calibri"/>
                <w:color w:val="auto"/>
                <w:spacing w:val="0"/>
                <w:position w:val="0"/>
                <w:sz w:val="22"/>
                <w:shd w:val="clear" w:fill="auto"/>
              </w:rPr>
            </w:pPr>
          </w:p>
        </w:tc>
      </w:tr>
    </w:tbl>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Implementasi akan dijalankan secara National.</w:t>
      </w:r>
    </w:p>
    <w:p>
      <w:pPr>
        <w:spacing w:before="0" w:after="0" w:line="240" w:lineRule="auto"/>
        <w:ind w:left="0" w:right="0" w:firstLine="0"/>
        <w:jc w:val="both"/>
        <w:rPr>
          <w:rFonts w:ascii="Calibri" w:hAnsi="Calibri" w:eastAsia="Calibri" w:cs="Calibri"/>
          <w:b/>
          <w:color w:val="auto"/>
          <w:spacing w:val="0"/>
          <w:position w:val="0"/>
          <w:sz w:val="20"/>
          <w:shd w:val="clear" w:fill="auto"/>
        </w:rPr>
      </w:pPr>
    </w:p>
    <w:p>
      <w:pPr>
        <w:spacing w:before="0" w:after="0" w:line="240" w:lineRule="auto"/>
        <w:ind w:left="0" w:right="0" w:firstLine="0"/>
        <w:jc w:val="both"/>
        <w:rPr>
          <w:rFonts w:ascii="Calibri" w:hAnsi="Calibri" w:eastAsia="Calibri" w:cs="Calibri"/>
          <w:b/>
          <w:color w:val="auto"/>
          <w:spacing w:val="0"/>
          <w:position w:val="0"/>
          <w:sz w:val="20"/>
          <w:shd w:val="clear" w:fill="auto"/>
        </w:rPr>
      </w:pPr>
    </w:p>
    <w:p>
      <w:pPr>
        <w:spacing w:before="0" w:after="0" w:line="240" w:lineRule="auto"/>
        <w:ind w:left="0" w:right="0" w:firstLine="0"/>
        <w:jc w:val="both"/>
        <w:rPr>
          <w:rFonts w:ascii="Calibri" w:hAnsi="Calibri" w:eastAsia="Calibri" w:cs="Calibri"/>
          <w:b/>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tbl>
      <w:tblPr>
        <w:tblStyle w:val="3"/>
        <w:tblW w:w="8931" w:type="dxa"/>
        <w:tblInd w:w="108" w:type="dxa"/>
        <w:tblLayout w:type="fixed"/>
        <w:tblCellMar>
          <w:top w:w="0" w:type="dxa"/>
          <w:left w:w="108" w:type="dxa"/>
          <w:bottom w:w="0" w:type="dxa"/>
          <w:right w:w="108" w:type="dxa"/>
        </w:tblCellMar>
      </w:tblPr>
      <w:tblGrid>
        <w:gridCol w:w="8931"/>
      </w:tblGrid>
      <w:tr>
        <w:tblPrEx>
          <w:tblLayout w:type="fixed"/>
          <w:tblCellMar>
            <w:top w:w="0" w:type="dxa"/>
            <w:left w:w="108" w:type="dxa"/>
            <w:bottom w:w="0" w:type="dxa"/>
            <w:right w:w="108" w:type="dxa"/>
          </w:tblCellMar>
        </w:tblPrEx>
        <w:trPr>
          <w:trHeight w:val="1" w:hRule="atLeast"/>
        </w:trPr>
        <w:tc>
          <w:tcPr>
            <w:tcW w:w="893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tabs>
                <w:tab w:val="left" w:pos="1080"/>
              </w:tabs>
              <w:spacing w:before="0" w:after="0" w:line="240" w:lineRule="auto"/>
              <w:ind w:left="0" w:right="0" w:firstLine="0"/>
              <w:jc w:val="both"/>
              <w:rPr>
                <w:rFonts w:ascii="Calibri" w:hAnsi="Calibri" w:eastAsia="Calibri" w:cs="Calibri"/>
                <w:color w:val="auto"/>
                <w:spacing w:val="0"/>
                <w:position w:val="0"/>
                <w:sz w:val="22"/>
                <w:shd w:val="clear" w:fill="auto"/>
              </w:rPr>
            </w:pPr>
          </w:p>
          <w:p>
            <w:pPr>
              <w:keepNext/>
              <w:numPr>
                <w:ilvl w:val="0"/>
                <w:numId w:val="41"/>
              </w:numPr>
              <w:tabs>
                <w:tab w:val="left" w:pos="360"/>
              </w:tabs>
              <w:spacing w:before="0" w:after="0" w:line="240" w:lineRule="auto"/>
              <w:ind w:left="0" w:right="0" w:firstLine="0"/>
              <w:jc w:val="both"/>
              <w:rPr>
                <w:rFonts w:ascii="Calibri" w:hAnsi="Calibri" w:eastAsia="Calibri" w:cs="Calibri"/>
                <w:b/>
                <w:color w:val="auto"/>
                <w:spacing w:val="0"/>
                <w:position w:val="0"/>
                <w:sz w:val="22"/>
                <w:shd w:val="clear" w:fill="auto"/>
              </w:rPr>
            </w:pPr>
            <w:r>
              <w:rPr>
                <w:rFonts w:ascii="Calibri" w:hAnsi="Calibri" w:eastAsia="Calibri" w:cs="Calibri"/>
                <w:b/>
                <w:color w:val="auto"/>
                <w:spacing w:val="0"/>
                <w:position w:val="0"/>
                <w:sz w:val="22"/>
                <w:shd w:val="clear" w:fill="auto"/>
              </w:rPr>
              <w:t>Draft BCP</w:t>
            </w:r>
          </w:p>
          <w:p>
            <w:pPr>
              <w:spacing w:before="0" w:after="0" w:line="240" w:lineRule="auto"/>
              <w:ind w:left="0" w:right="0" w:firstLine="0"/>
              <w:jc w:val="both"/>
              <w:rPr>
                <w:rFonts w:ascii="Calibri" w:hAnsi="Calibri" w:eastAsia="Calibri" w:cs="Calibri"/>
                <w:color w:val="auto"/>
                <w:spacing w:val="0"/>
                <w:position w:val="0"/>
                <w:sz w:val="22"/>
                <w:shd w:val="clear" w:fill="auto"/>
              </w:rPr>
            </w:pPr>
          </w:p>
        </w:tc>
      </w:tr>
    </w:tbl>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567"/>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Jika saat implementasi terjadi error, maka harus segera diselesaikan dan dilakukan testing untuk segera deployment.</w:t>
      </w: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tbl>
      <w:tblPr>
        <w:tblStyle w:val="3"/>
        <w:tblW w:w="8931" w:type="dxa"/>
        <w:tblInd w:w="108" w:type="dxa"/>
        <w:tblLayout w:type="fixed"/>
        <w:tblCellMar>
          <w:top w:w="0" w:type="dxa"/>
          <w:left w:w="108" w:type="dxa"/>
          <w:bottom w:w="0" w:type="dxa"/>
          <w:right w:w="108" w:type="dxa"/>
        </w:tblCellMar>
      </w:tblPr>
      <w:tblGrid>
        <w:gridCol w:w="8931"/>
      </w:tblGrid>
      <w:tr>
        <w:tblPrEx>
          <w:tblLayout w:type="fixed"/>
          <w:tblCellMar>
            <w:top w:w="0" w:type="dxa"/>
            <w:left w:w="108" w:type="dxa"/>
            <w:bottom w:w="0" w:type="dxa"/>
            <w:right w:w="108" w:type="dxa"/>
          </w:tblCellMar>
        </w:tblPrEx>
        <w:trPr>
          <w:trHeight w:val="1" w:hRule="atLeast"/>
        </w:trPr>
        <w:tc>
          <w:tcPr>
            <w:tcW w:w="893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tabs>
                <w:tab w:val="left" w:pos="1080"/>
              </w:tabs>
              <w:spacing w:before="0" w:after="0" w:line="240" w:lineRule="auto"/>
              <w:ind w:left="0" w:right="0" w:firstLine="0"/>
              <w:jc w:val="both"/>
              <w:rPr>
                <w:rFonts w:ascii="Calibri" w:hAnsi="Calibri" w:eastAsia="Calibri" w:cs="Calibri"/>
                <w:color w:val="auto"/>
                <w:spacing w:val="0"/>
                <w:position w:val="0"/>
                <w:sz w:val="22"/>
                <w:shd w:val="clear" w:fill="auto"/>
              </w:rPr>
            </w:pPr>
          </w:p>
          <w:p>
            <w:pPr>
              <w:keepNext/>
              <w:numPr>
                <w:ilvl w:val="0"/>
                <w:numId w:val="42"/>
              </w:numPr>
              <w:tabs>
                <w:tab w:val="left" w:pos="360"/>
              </w:tabs>
              <w:spacing w:before="0" w:after="0" w:line="240" w:lineRule="auto"/>
              <w:ind w:left="0" w:right="0" w:firstLine="0"/>
              <w:jc w:val="both"/>
              <w:rPr>
                <w:rFonts w:ascii="Calibri" w:hAnsi="Calibri" w:eastAsia="Calibri" w:cs="Calibri"/>
                <w:b/>
                <w:color w:val="auto"/>
                <w:spacing w:val="0"/>
                <w:position w:val="0"/>
                <w:sz w:val="22"/>
                <w:shd w:val="clear" w:fill="auto"/>
              </w:rPr>
            </w:pPr>
            <w:r>
              <w:rPr>
                <w:rFonts w:ascii="Calibri" w:hAnsi="Calibri" w:eastAsia="Calibri" w:cs="Calibri"/>
                <w:b/>
                <w:color w:val="auto"/>
                <w:spacing w:val="0"/>
                <w:position w:val="0"/>
                <w:sz w:val="22"/>
                <w:shd w:val="clear" w:fill="auto"/>
              </w:rPr>
              <w:t>Lampiran</w:t>
            </w:r>
          </w:p>
          <w:p>
            <w:pPr>
              <w:spacing w:before="0" w:after="0" w:line="240" w:lineRule="auto"/>
              <w:ind w:left="0" w:right="0" w:firstLine="0"/>
              <w:jc w:val="both"/>
              <w:rPr>
                <w:rFonts w:ascii="Calibri" w:hAnsi="Calibri" w:eastAsia="Calibri" w:cs="Calibri"/>
                <w:color w:val="auto"/>
                <w:spacing w:val="0"/>
                <w:position w:val="0"/>
                <w:sz w:val="22"/>
                <w:shd w:val="clear" w:fill="auto"/>
              </w:rPr>
            </w:pPr>
          </w:p>
        </w:tc>
      </w:tr>
    </w:tbl>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rPr>
          <w:rFonts w:ascii="Calibri" w:hAnsi="Calibri" w:eastAsia="Calibri" w:cs="Calibri"/>
          <w:i/>
          <w:color w:val="auto"/>
          <w:spacing w:val="0"/>
          <w:position w:val="0"/>
          <w:sz w:val="20"/>
          <w:shd w:val="clear" w:fill="auto"/>
        </w:rPr>
        <w:t>N/A</w:t>
      </w: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sectPr>
      <w:pgSz w:w="12197" w:h="20131"/>
      <w:pgMar w:top="1440" w:right="1800" w:bottom="1440" w:left="1800" w:header="720" w:footer="720" w:gutter="0"/>
      <w:paperSrc/>
      <w:cols w:equalWidth="0" w:num="1">
        <w:col w:w="8306"/>
      </w:cols>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AFF" w:usb1="C0007843"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AFF" w:usb1="C0007843" w:usb2="00000009" w:usb3="00000000" w:csb0="400001FF" w:csb1="FFFF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Calibri Light">
    <w:altName w:val="Calibri"/>
    <w:panose1 w:val="020F0302020204030204"/>
    <w:charset w:val="00"/>
    <w:family w:val="auto"/>
    <w:pitch w:val="default"/>
    <w:sig w:usb0="00000000" w:usb1="00000000" w:usb2="00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3A4B87"/>
    <w:multiLevelType w:val="singleLevel"/>
    <w:tmpl w:val="813A4B87"/>
    <w:lvl w:ilvl="0" w:tentative="0">
      <w:start w:val="1"/>
      <w:numFmt w:val="bullet"/>
      <w:lvlText w:val="•"/>
      <w:lvlJc w:val="left"/>
    </w:lvl>
  </w:abstractNum>
  <w:abstractNum w:abstractNumId="1">
    <w:nsid w:val="845B5372"/>
    <w:multiLevelType w:val="singleLevel"/>
    <w:tmpl w:val="845B5372"/>
    <w:lvl w:ilvl="0" w:tentative="0">
      <w:start w:val="1"/>
      <w:numFmt w:val="bullet"/>
      <w:lvlText w:val="•"/>
      <w:lvlJc w:val="left"/>
    </w:lvl>
  </w:abstractNum>
  <w:abstractNum w:abstractNumId="2">
    <w:nsid w:val="8461FADE"/>
    <w:multiLevelType w:val="singleLevel"/>
    <w:tmpl w:val="8461FADE"/>
    <w:lvl w:ilvl="0" w:tentative="0">
      <w:start w:val="1"/>
      <w:numFmt w:val="bullet"/>
      <w:lvlText w:val="•"/>
      <w:lvlJc w:val="left"/>
    </w:lvl>
  </w:abstractNum>
  <w:abstractNum w:abstractNumId="3">
    <w:nsid w:val="8CAEB125"/>
    <w:multiLevelType w:val="singleLevel"/>
    <w:tmpl w:val="8CAEB125"/>
    <w:lvl w:ilvl="0" w:tentative="0">
      <w:start w:val="1"/>
      <w:numFmt w:val="bullet"/>
      <w:lvlText w:val="•"/>
      <w:lvlJc w:val="left"/>
    </w:lvl>
  </w:abstractNum>
  <w:abstractNum w:abstractNumId="4">
    <w:nsid w:val="91995D4F"/>
    <w:multiLevelType w:val="singleLevel"/>
    <w:tmpl w:val="91995D4F"/>
    <w:lvl w:ilvl="0" w:tentative="0">
      <w:start w:val="1"/>
      <w:numFmt w:val="bullet"/>
      <w:lvlText w:val="•"/>
      <w:lvlJc w:val="left"/>
    </w:lvl>
  </w:abstractNum>
  <w:abstractNum w:abstractNumId="5">
    <w:nsid w:val="9239341B"/>
    <w:multiLevelType w:val="singleLevel"/>
    <w:tmpl w:val="9239341B"/>
    <w:lvl w:ilvl="0" w:tentative="0">
      <w:start w:val="1"/>
      <w:numFmt w:val="bullet"/>
      <w:lvlText w:val="•"/>
      <w:lvlJc w:val="left"/>
    </w:lvl>
  </w:abstractNum>
  <w:abstractNum w:abstractNumId="6">
    <w:nsid w:val="9288B902"/>
    <w:multiLevelType w:val="singleLevel"/>
    <w:tmpl w:val="9288B902"/>
    <w:lvl w:ilvl="0" w:tentative="0">
      <w:start w:val="1"/>
      <w:numFmt w:val="bullet"/>
      <w:lvlText w:val="•"/>
      <w:lvlJc w:val="left"/>
    </w:lvl>
  </w:abstractNum>
  <w:abstractNum w:abstractNumId="7">
    <w:nsid w:val="9C8AC8EF"/>
    <w:multiLevelType w:val="singleLevel"/>
    <w:tmpl w:val="9C8AC8EF"/>
    <w:lvl w:ilvl="0" w:tentative="0">
      <w:start w:val="1"/>
      <w:numFmt w:val="bullet"/>
      <w:lvlText w:val="•"/>
      <w:lvlJc w:val="left"/>
    </w:lvl>
  </w:abstractNum>
  <w:abstractNum w:abstractNumId="8">
    <w:nsid w:val="B0F1ACD9"/>
    <w:multiLevelType w:val="singleLevel"/>
    <w:tmpl w:val="B0F1ACD9"/>
    <w:lvl w:ilvl="0" w:tentative="0">
      <w:start w:val="1"/>
      <w:numFmt w:val="bullet"/>
      <w:lvlText w:val="•"/>
      <w:lvlJc w:val="left"/>
    </w:lvl>
  </w:abstractNum>
  <w:abstractNum w:abstractNumId="9">
    <w:nsid w:val="B8CEF35B"/>
    <w:multiLevelType w:val="singleLevel"/>
    <w:tmpl w:val="B8CEF35B"/>
    <w:lvl w:ilvl="0" w:tentative="0">
      <w:start w:val="1"/>
      <w:numFmt w:val="bullet"/>
      <w:lvlText w:val="•"/>
      <w:lvlJc w:val="left"/>
    </w:lvl>
  </w:abstractNum>
  <w:abstractNum w:abstractNumId="10">
    <w:nsid w:val="BB64CFA9"/>
    <w:multiLevelType w:val="singleLevel"/>
    <w:tmpl w:val="BB64CFA9"/>
    <w:lvl w:ilvl="0" w:tentative="0">
      <w:start w:val="1"/>
      <w:numFmt w:val="bullet"/>
      <w:lvlText w:val="•"/>
      <w:lvlJc w:val="left"/>
    </w:lvl>
  </w:abstractNum>
  <w:abstractNum w:abstractNumId="11">
    <w:nsid w:val="BE923771"/>
    <w:multiLevelType w:val="singleLevel"/>
    <w:tmpl w:val="BE923771"/>
    <w:lvl w:ilvl="0" w:tentative="0">
      <w:start w:val="1"/>
      <w:numFmt w:val="bullet"/>
      <w:lvlText w:val="•"/>
      <w:lvlJc w:val="left"/>
    </w:lvl>
  </w:abstractNum>
  <w:abstractNum w:abstractNumId="12">
    <w:nsid w:val="BF205925"/>
    <w:multiLevelType w:val="singleLevel"/>
    <w:tmpl w:val="BF205925"/>
    <w:lvl w:ilvl="0" w:tentative="0">
      <w:start w:val="1"/>
      <w:numFmt w:val="bullet"/>
      <w:lvlText w:val="•"/>
      <w:lvlJc w:val="left"/>
    </w:lvl>
  </w:abstractNum>
  <w:abstractNum w:abstractNumId="13">
    <w:nsid w:val="C8879AEF"/>
    <w:multiLevelType w:val="singleLevel"/>
    <w:tmpl w:val="C8879AEF"/>
    <w:lvl w:ilvl="0" w:tentative="0">
      <w:start w:val="1"/>
      <w:numFmt w:val="bullet"/>
      <w:lvlText w:val="•"/>
      <w:lvlJc w:val="left"/>
    </w:lvl>
  </w:abstractNum>
  <w:abstractNum w:abstractNumId="14">
    <w:nsid w:val="CF092B84"/>
    <w:multiLevelType w:val="singleLevel"/>
    <w:tmpl w:val="CF092B84"/>
    <w:lvl w:ilvl="0" w:tentative="0">
      <w:start w:val="1"/>
      <w:numFmt w:val="bullet"/>
      <w:lvlText w:val="•"/>
      <w:lvlJc w:val="left"/>
    </w:lvl>
  </w:abstractNum>
  <w:abstractNum w:abstractNumId="15">
    <w:nsid w:val="D7F9FE59"/>
    <w:multiLevelType w:val="singleLevel"/>
    <w:tmpl w:val="D7F9FE59"/>
    <w:lvl w:ilvl="0" w:tentative="0">
      <w:start w:val="1"/>
      <w:numFmt w:val="bullet"/>
      <w:lvlText w:val="•"/>
      <w:lvlJc w:val="left"/>
    </w:lvl>
  </w:abstractNum>
  <w:abstractNum w:abstractNumId="16">
    <w:nsid w:val="DCBA6B53"/>
    <w:multiLevelType w:val="singleLevel"/>
    <w:tmpl w:val="DCBA6B53"/>
    <w:lvl w:ilvl="0" w:tentative="0">
      <w:start w:val="1"/>
      <w:numFmt w:val="bullet"/>
      <w:lvlText w:val="•"/>
      <w:lvlJc w:val="left"/>
    </w:lvl>
  </w:abstractNum>
  <w:abstractNum w:abstractNumId="17">
    <w:nsid w:val="E093A4B0"/>
    <w:multiLevelType w:val="singleLevel"/>
    <w:tmpl w:val="E093A4B0"/>
    <w:lvl w:ilvl="0" w:tentative="0">
      <w:start w:val="1"/>
      <w:numFmt w:val="bullet"/>
      <w:lvlText w:val="•"/>
      <w:lvlJc w:val="left"/>
    </w:lvl>
  </w:abstractNum>
  <w:abstractNum w:abstractNumId="18">
    <w:nsid w:val="F4B5D9F5"/>
    <w:multiLevelType w:val="singleLevel"/>
    <w:tmpl w:val="F4B5D9F5"/>
    <w:lvl w:ilvl="0" w:tentative="0">
      <w:start w:val="1"/>
      <w:numFmt w:val="bullet"/>
      <w:lvlText w:val="•"/>
      <w:lvlJc w:val="left"/>
    </w:lvl>
  </w:abstractNum>
  <w:abstractNum w:abstractNumId="19">
    <w:nsid w:val="F7735DC9"/>
    <w:multiLevelType w:val="singleLevel"/>
    <w:tmpl w:val="F7735DC9"/>
    <w:lvl w:ilvl="0" w:tentative="0">
      <w:start w:val="1"/>
      <w:numFmt w:val="bullet"/>
      <w:lvlText w:val="•"/>
      <w:lvlJc w:val="left"/>
    </w:lvl>
  </w:abstractNum>
  <w:abstractNum w:abstractNumId="20">
    <w:nsid w:val="0053208E"/>
    <w:multiLevelType w:val="singleLevel"/>
    <w:tmpl w:val="0053208E"/>
    <w:lvl w:ilvl="0" w:tentative="0">
      <w:start w:val="1"/>
      <w:numFmt w:val="bullet"/>
      <w:lvlText w:val="•"/>
      <w:lvlJc w:val="left"/>
    </w:lvl>
  </w:abstractNum>
  <w:abstractNum w:abstractNumId="21">
    <w:nsid w:val="0E640482"/>
    <w:multiLevelType w:val="singleLevel"/>
    <w:tmpl w:val="0E640482"/>
    <w:lvl w:ilvl="0" w:tentative="0">
      <w:start w:val="1"/>
      <w:numFmt w:val="bullet"/>
      <w:lvlText w:val="•"/>
      <w:lvlJc w:val="left"/>
    </w:lvl>
  </w:abstractNum>
  <w:abstractNum w:abstractNumId="22">
    <w:nsid w:val="11341FBD"/>
    <w:multiLevelType w:val="multilevel"/>
    <w:tmpl w:val="11341FBD"/>
    <w:lvl w:ilvl="0" w:tentative="0">
      <w:start w:val="1"/>
      <w:numFmt w:val="decimal"/>
      <w:lvlText w:val="%1)"/>
      <w:lvlJc w:val="left"/>
      <w:pPr>
        <w:ind w:left="765" w:hanging="360"/>
      </w:pPr>
    </w:lvl>
    <w:lvl w:ilvl="1" w:tentative="0">
      <w:start w:val="1"/>
      <w:numFmt w:val="lowerLetter"/>
      <w:lvlText w:val="%2."/>
      <w:lvlJc w:val="left"/>
      <w:pPr>
        <w:ind w:left="1485" w:hanging="360"/>
      </w:pPr>
    </w:lvl>
    <w:lvl w:ilvl="2" w:tentative="0">
      <w:start w:val="1"/>
      <w:numFmt w:val="lowerRoman"/>
      <w:lvlText w:val="%3."/>
      <w:lvlJc w:val="right"/>
      <w:pPr>
        <w:ind w:left="2205" w:hanging="180"/>
      </w:pPr>
    </w:lvl>
    <w:lvl w:ilvl="3" w:tentative="0">
      <w:start w:val="1"/>
      <w:numFmt w:val="decimal"/>
      <w:lvlText w:val="%4."/>
      <w:lvlJc w:val="left"/>
      <w:pPr>
        <w:ind w:left="2925" w:hanging="360"/>
      </w:pPr>
    </w:lvl>
    <w:lvl w:ilvl="4" w:tentative="0">
      <w:start w:val="1"/>
      <w:numFmt w:val="lowerLetter"/>
      <w:lvlText w:val="%5."/>
      <w:lvlJc w:val="left"/>
      <w:pPr>
        <w:ind w:left="3645" w:hanging="360"/>
      </w:pPr>
    </w:lvl>
    <w:lvl w:ilvl="5" w:tentative="0">
      <w:start w:val="1"/>
      <w:numFmt w:val="lowerRoman"/>
      <w:lvlText w:val="%6."/>
      <w:lvlJc w:val="right"/>
      <w:pPr>
        <w:ind w:left="4365" w:hanging="180"/>
      </w:pPr>
    </w:lvl>
    <w:lvl w:ilvl="6" w:tentative="0">
      <w:start w:val="1"/>
      <w:numFmt w:val="decimal"/>
      <w:lvlText w:val="%7."/>
      <w:lvlJc w:val="left"/>
      <w:pPr>
        <w:ind w:left="5085" w:hanging="360"/>
      </w:pPr>
    </w:lvl>
    <w:lvl w:ilvl="7" w:tentative="0">
      <w:start w:val="1"/>
      <w:numFmt w:val="lowerLetter"/>
      <w:lvlText w:val="%8."/>
      <w:lvlJc w:val="left"/>
      <w:pPr>
        <w:ind w:left="5805" w:hanging="360"/>
      </w:pPr>
    </w:lvl>
    <w:lvl w:ilvl="8" w:tentative="0">
      <w:start w:val="1"/>
      <w:numFmt w:val="lowerRoman"/>
      <w:lvlText w:val="%9."/>
      <w:lvlJc w:val="right"/>
      <w:pPr>
        <w:ind w:left="6525" w:hanging="180"/>
      </w:pPr>
    </w:lvl>
  </w:abstractNum>
  <w:abstractNum w:abstractNumId="23">
    <w:nsid w:val="1ACDE60F"/>
    <w:multiLevelType w:val="singleLevel"/>
    <w:tmpl w:val="1ACDE60F"/>
    <w:lvl w:ilvl="0" w:tentative="0">
      <w:start w:val="1"/>
      <w:numFmt w:val="bullet"/>
      <w:lvlText w:val="•"/>
      <w:lvlJc w:val="left"/>
    </w:lvl>
  </w:abstractNum>
  <w:abstractNum w:abstractNumId="24">
    <w:nsid w:val="243FCF68"/>
    <w:multiLevelType w:val="singleLevel"/>
    <w:tmpl w:val="243FCF68"/>
    <w:lvl w:ilvl="0" w:tentative="0">
      <w:start w:val="1"/>
      <w:numFmt w:val="bullet"/>
      <w:lvlText w:val="•"/>
      <w:lvlJc w:val="left"/>
    </w:lvl>
  </w:abstractNum>
  <w:abstractNum w:abstractNumId="25">
    <w:nsid w:val="2470EC97"/>
    <w:multiLevelType w:val="singleLevel"/>
    <w:tmpl w:val="2470EC97"/>
    <w:lvl w:ilvl="0" w:tentative="0">
      <w:start w:val="1"/>
      <w:numFmt w:val="bullet"/>
      <w:lvlText w:val="•"/>
      <w:lvlJc w:val="left"/>
    </w:lvl>
  </w:abstractNum>
  <w:abstractNum w:abstractNumId="26">
    <w:nsid w:val="2A8F537B"/>
    <w:multiLevelType w:val="singleLevel"/>
    <w:tmpl w:val="2A8F537B"/>
    <w:lvl w:ilvl="0" w:tentative="0">
      <w:start w:val="1"/>
      <w:numFmt w:val="bullet"/>
      <w:lvlText w:val="•"/>
      <w:lvlJc w:val="left"/>
    </w:lvl>
  </w:abstractNum>
  <w:abstractNum w:abstractNumId="27">
    <w:nsid w:val="30FC5B15"/>
    <w:multiLevelType w:val="singleLevel"/>
    <w:tmpl w:val="30FC5B15"/>
    <w:lvl w:ilvl="0" w:tentative="0">
      <w:start w:val="1"/>
      <w:numFmt w:val="bullet"/>
      <w:lvlText w:val="•"/>
      <w:lvlJc w:val="left"/>
    </w:lvl>
  </w:abstractNum>
  <w:abstractNum w:abstractNumId="28">
    <w:nsid w:val="39A0D9AC"/>
    <w:multiLevelType w:val="singleLevel"/>
    <w:tmpl w:val="39A0D9AC"/>
    <w:lvl w:ilvl="0" w:tentative="0">
      <w:start w:val="1"/>
      <w:numFmt w:val="bullet"/>
      <w:lvlText w:val="•"/>
      <w:lvlJc w:val="left"/>
    </w:lvl>
  </w:abstractNum>
  <w:abstractNum w:abstractNumId="29">
    <w:nsid w:val="46A08BB8"/>
    <w:multiLevelType w:val="singleLevel"/>
    <w:tmpl w:val="46A08BB8"/>
    <w:lvl w:ilvl="0" w:tentative="0">
      <w:start w:val="1"/>
      <w:numFmt w:val="bullet"/>
      <w:lvlText w:val="•"/>
      <w:lvlJc w:val="left"/>
    </w:lvl>
  </w:abstractNum>
  <w:abstractNum w:abstractNumId="30">
    <w:nsid w:val="4C1BAE26"/>
    <w:multiLevelType w:val="singleLevel"/>
    <w:tmpl w:val="4C1BAE26"/>
    <w:lvl w:ilvl="0" w:tentative="0">
      <w:start w:val="1"/>
      <w:numFmt w:val="bullet"/>
      <w:lvlText w:val="•"/>
      <w:lvlJc w:val="left"/>
    </w:lvl>
  </w:abstractNum>
  <w:abstractNum w:abstractNumId="31">
    <w:nsid w:val="4D4DC07F"/>
    <w:multiLevelType w:val="singleLevel"/>
    <w:tmpl w:val="4D4DC07F"/>
    <w:lvl w:ilvl="0" w:tentative="0">
      <w:start w:val="1"/>
      <w:numFmt w:val="bullet"/>
      <w:lvlText w:val="•"/>
      <w:lvlJc w:val="left"/>
    </w:lvl>
  </w:abstractNum>
  <w:abstractNum w:abstractNumId="32">
    <w:nsid w:val="4D94DA66"/>
    <w:multiLevelType w:val="singleLevel"/>
    <w:tmpl w:val="4D94DA66"/>
    <w:lvl w:ilvl="0" w:tentative="0">
      <w:start w:val="1"/>
      <w:numFmt w:val="bullet"/>
      <w:lvlText w:val="•"/>
      <w:lvlJc w:val="left"/>
    </w:lvl>
  </w:abstractNum>
  <w:abstractNum w:abstractNumId="33">
    <w:nsid w:val="58765686"/>
    <w:multiLevelType w:val="singleLevel"/>
    <w:tmpl w:val="58765686"/>
    <w:lvl w:ilvl="0" w:tentative="0">
      <w:start w:val="1"/>
      <w:numFmt w:val="bullet"/>
      <w:lvlText w:val="•"/>
      <w:lvlJc w:val="left"/>
    </w:lvl>
  </w:abstractNum>
  <w:abstractNum w:abstractNumId="34">
    <w:nsid w:val="5A241D34"/>
    <w:multiLevelType w:val="singleLevel"/>
    <w:tmpl w:val="5A241D34"/>
    <w:lvl w:ilvl="0" w:tentative="0">
      <w:start w:val="1"/>
      <w:numFmt w:val="bullet"/>
      <w:lvlText w:val="•"/>
      <w:lvlJc w:val="left"/>
    </w:lvl>
  </w:abstractNum>
  <w:abstractNum w:abstractNumId="35">
    <w:nsid w:val="5E29AB5A"/>
    <w:multiLevelType w:val="singleLevel"/>
    <w:tmpl w:val="5E29AB5A"/>
    <w:lvl w:ilvl="0" w:tentative="0">
      <w:start w:val="1"/>
      <w:numFmt w:val="bullet"/>
      <w:lvlText w:val="•"/>
      <w:lvlJc w:val="left"/>
    </w:lvl>
  </w:abstractNum>
  <w:abstractNum w:abstractNumId="36">
    <w:nsid w:val="60382F6E"/>
    <w:multiLevelType w:val="singleLevel"/>
    <w:tmpl w:val="60382F6E"/>
    <w:lvl w:ilvl="0" w:tentative="0">
      <w:start w:val="1"/>
      <w:numFmt w:val="bullet"/>
      <w:lvlText w:val="•"/>
      <w:lvlJc w:val="left"/>
    </w:lvl>
  </w:abstractNum>
  <w:abstractNum w:abstractNumId="37">
    <w:nsid w:val="629F7852"/>
    <w:multiLevelType w:val="singleLevel"/>
    <w:tmpl w:val="629F7852"/>
    <w:lvl w:ilvl="0" w:tentative="0">
      <w:start w:val="1"/>
      <w:numFmt w:val="bullet"/>
      <w:lvlText w:val="•"/>
      <w:lvlJc w:val="left"/>
    </w:lvl>
  </w:abstractNum>
  <w:abstractNum w:abstractNumId="38">
    <w:nsid w:val="77ECEA79"/>
    <w:multiLevelType w:val="singleLevel"/>
    <w:tmpl w:val="77ECEA79"/>
    <w:lvl w:ilvl="0" w:tentative="0">
      <w:start w:val="1"/>
      <w:numFmt w:val="bullet"/>
      <w:lvlText w:val="•"/>
      <w:lvlJc w:val="left"/>
    </w:lvl>
  </w:abstractNum>
  <w:abstractNum w:abstractNumId="39">
    <w:nsid w:val="79AA4FA4"/>
    <w:multiLevelType w:val="singleLevel"/>
    <w:tmpl w:val="79AA4FA4"/>
    <w:lvl w:ilvl="0" w:tentative="0">
      <w:start w:val="1"/>
      <w:numFmt w:val="bullet"/>
      <w:lvlText w:val="•"/>
      <w:lvlJc w:val="left"/>
    </w:lvl>
  </w:abstractNum>
  <w:abstractNum w:abstractNumId="40">
    <w:nsid w:val="7C246926"/>
    <w:multiLevelType w:val="singleLevel"/>
    <w:tmpl w:val="7C246926"/>
    <w:lvl w:ilvl="0" w:tentative="0">
      <w:start w:val="1"/>
      <w:numFmt w:val="bullet"/>
      <w:lvlText w:val="•"/>
      <w:lvlJc w:val="left"/>
    </w:lvl>
  </w:abstractNum>
  <w:abstractNum w:abstractNumId="41">
    <w:nsid w:val="7DEC2089"/>
    <w:multiLevelType w:val="singleLevel"/>
    <w:tmpl w:val="7DEC2089"/>
    <w:lvl w:ilvl="0" w:tentative="0">
      <w:start w:val="1"/>
      <w:numFmt w:val="bullet"/>
      <w:lvlText w:val="•"/>
      <w:lvlJc w:val="left"/>
    </w:lvl>
  </w:abstractNum>
  <w:num w:numId="1">
    <w:abstractNumId w:val="20"/>
  </w:num>
  <w:num w:numId="2">
    <w:abstractNumId w:val="14"/>
  </w:num>
  <w:num w:numId="3">
    <w:abstractNumId w:val="22"/>
  </w:num>
  <w:num w:numId="4">
    <w:abstractNumId w:val="12"/>
  </w:num>
  <w:num w:numId="5">
    <w:abstractNumId w:val="5"/>
  </w:num>
  <w:num w:numId="6">
    <w:abstractNumId w:val="26"/>
  </w:num>
  <w:num w:numId="7">
    <w:abstractNumId w:val="34"/>
  </w:num>
  <w:num w:numId="8">
    <w:abstractNumId w:val="13"/>
  </w:num>
  <w:num w:numId="9">
    <w:abstractNumId w:val="31"/>
  </w:num>
  <w:num w:numId="10">
    <w:abstractNumId w:val="18"/>
  </w:num>
  <w:num w:numId="11">
    <w:abstractNumId w:val="25"/>
  </w:num>
  <w:num w:numId="12">
    <w:abstractNumId w:val="16"/>
  </w:num>
  <w:num w:numId="13">
    <w:abstractNumId w:val="15"/>
  </w:num>
  <w:num w:numId="14">
    <w:abstractNumId w:val="7"/>
  </w:num>
  <w:num w:numId="15">
    <w:abstractNumId w:val="30"/>
  </w:num>
  <w:num w:numId="16">
    <w:abstractNumId w:val="36"/>
  </w:num>
  <w:num w:numId="17">
    <w:abstractNumId w:val="21"/>
  </w:num>
  <w:num w:numId="18">
    <w:abstractNumId w:val="29"/>
  </w:num>
  <w:num w:numId="19">
    <w:abstractNumId w:val="8"/>
  </w:num>
  <w:num w:numId="20">
    <w:abstractNumId w:val="40"/>
  </w:num>
  <w:num w:numId="21">
    <w:abstractNumId w:val="38"/>
  </w:num>
  <w:num w:numId="22">
    <w:abstractNumId w:val="11"/>
  </w:num>
  <w:num w:numId="23">
    <w:abstractNumId w:val="37"/>
  </w:num>
  <w:num w:numId="24">
    <w:abstractNumId w:val="6"/>
  </w:num>
  <w:num w:numId="25">
    <w:abstractNumId w:val="28"/>
  </w:num>
  <w:num w:numId="26">
    <w:abstractNumId w:val="2"/>
  </w:num>
  <w:num w:numId="27">
    <w:abstractNumId w:val="33"/>
  </w:num>
  <w:num w:numId="28">
    <w:abstractNumId w:val="41"/>
  </w:num>
  <w:num w:numId="29">
    <w:abstractNumId w:val="0"/>
  </w:num>
  <w:num w:numId="30">
    <w:abstractNumId w:val="24"/>
  </w:num>
  <w:num w:numId="31">
    <w:abstractNumId w:val="32"/>
  </w:num>
  <w:num w:numId="32">
    <w:abstractNumId w:val="19"/>
  </w:num>
  <w:num w:numId="33">
    <w:abstractNumId w:val="17"/>
  </w:num>
  <w:num w:numId="34">
    <w:abstractNumId w:val="27"/>
  </w:num>
  <w:num w:numId="35">
    <w:abstractNumId w:val="39"/>
  </w:num>
  <w:num w:numId="36">
    <w:abstractNumId w:val="10"/>
  </w:num>
  <w:num w:numId="37">
    <w:abstractNumId w:val="4"/>
  </w:num>
  <w:num w:numId="38">
    <w:abstractNumId w:val="9"/>
  </w:num>
  <w:num w:numId="39">
    <w:abstractNumId w:val="35"/>
  </w:num>
  <w:num w:numId="40">
    <w:abstractNumId w:val="1"/>
  </w:num>
  <w:num w:numId="41">
    <w:abstractNumId w:val="23"/>
  </w:num>
  <w:num w:numId="4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drawingGridVerticalSpacing w:val="158"/>
  <w:displayVerticalDrawingGridEvery w:val="2"/>
  <w:compat>
    <w:splitPgBreakAndParaMark/>
    <w:compatSetting w:name="compatibilityMode" w:uri="http://schemas.microsoft.com/office/word" w:val="12"/>
  </w:compat>
  <w:rsids>
    <w:rsidRoot w:val="00000000"/>
    <w:rsid w:val="13565F76"/>
    <w:rsid w:val="22E641AE"/>
    <w:rsid w:val="47B5038A"/>
    <w:rsid w:val="65D11128"/>
    <w:rsid w:val="704B626E"/>
    <w:rsid w:val="756D42C3"/>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sz w:val="21"/>
      <w:szCs w:val="22"/>
    </w:rPr>
  </w:style>
  <w:style w:type="character" w:default="1" w:styleId="2">
    <w:name w:val="Default Paragraph Font"/>
    <w:semiHidden/>
    <w:uiPriority w:val="0"/>
  </w:style>
  <w:style w:type="table" w:default="1" w:styleId="3">
    <w:name w:val="Normal Table"/>
    <w:semiHidden/>
    <w:uiPriority w:val="0"/>
    <w:tblPr>
      <w:tblLayout w:type="fixed"/>
      <w:tblCellMar>
        <w:top w:w="0" w:type="dxa"/>
        <w:left w:w="108" w:type="dxa"/>
        <w:bottom w:w="0" w:type="dxa"/>
        <w:right w:w="108" w:type="dxa"/>
      </w:tblCellMar>
    </w:tblPr>
  </w:style>
  <w:style w:type="paragraph" w:customStyle="1" w:styleId="4">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2" Type="http://schemas.openxmlformats.org/officeDocument/2006/relationships/fontTable" Target="fontTable.xml"/><Relationship Id="rId91" Type="http://schemas.openxmlformats.org/officeDocument/2006/relationships/numbering" Target="numbering.xml"/><Relationship Id="rId90" Type="http://schemas.openxmlformats.org/officeDocument/2006/relationships/customXml" Target="../customXml/item1.xml"/><Relationship Id="rId9" Type="http://schemas.openxmlformats.org/officeDocument/2006/relationships/oleObject" Target="embeddings/oleObject2.bin"/><Relationship Id="rId89" Type="http://schemas.openxmlformats.org/officeDocument/2006/relationships/image" Target="media/image43.wmf"/><Relationship Id="rId88" Type="http://schemas.openxmlformats.org/officeDocument/2006/relationships/oleObject" Target="embeddings/oleObject42.bin"/><Relationship Id="rId87" Type="http://schemas.openxmlformats.org/officeDocument/2006/relationships/image" Target="media/image42.wmf"/><Relationship Id="rId86" Type="http://schemas.openxmlformats.org/officeDocument/2006/relationships/oleObject" Target="embeddings/oleObject41.bin"/><Relationship Id="rId85" Type="http://schemas.openxmlformats.org/officeDocument/2006/relationships/image" Target="media/image41.wmf"/><Relationship Id="rId84" Type="http://schemas.openxmlformats.org/officeDocument/2006/relationships/oleObject" Target="embeddings/oleObject40.bin"/><Relationship Id="rId83" Type="http://schemas.openxmlformats.org/officeDocument/2006/relationships/image" Target="media/image40.wmf"/><Relationship Id="rId82" Type="http://schemas.openxmlformats.org/officeDocument/2006/relationships/oleObject" Target="embeddings/oleObject39.bin"/><Relationship Id="rId81" Type="http://schemas.openxmlformats.org/officeDocument/2006/relationships/image" Target="media/image39.wmf"/><Relationship Id="rId80" Type="http://schemas.openxmlformats.org/officeDocument/2006/relationships/oleObject" Target="embeddings/oleObject38.bin"/><Relationship Id="rId8" Type="http://schemas.openxmlformats.org/officeDocument/2006/relationships/image" Target="media/image3.wmf"/><Relationship Id="rId79" Type="http://schemas.openxmlformats.org/officeDocument/2006/relationships/image" Target="media/image38.wmf"/><Relationship Id="rId78" Type="http://schemas.openxmlformats.org/officeDocument/2006/relationships/oleObject" Target="embeddings/oleObject37.bin"/><Relationship Id="rId77" Type="http://schemas.openxmlformats.org/officeDocument/2006/relationships/image" Target="media/image37.wmf"/><Relationship Id="rId76" Type="http://schemas.openxmlformats.org/officeDocument/2006/relationships/oleObject" Target="embeddings/oleObject36.bin"/><Relationship Id="rId75" Type="http://schemas.openxmlformats.org/officeDocument/2006/relationships/image" Target="media/image36.wmf"/><Relationship Id="rId74" Type="http://schemas.openxmlformats.org/officeDocument/2006/relationships/oleObject" Target="embeddings/oleObject35.bin"/><Relationship Id="rId73" Type="http://schemas.openxmlformats.org/officeDocument/2006/relationships/image" Target="media/image35.wmf"/><Relationship Id="rId72" Type="http://schemas.openxmlformats.org/officeDocument/2006/relationships/oleObject" Target="embeddings/oleObject34.bin"/><Relationship Id="rId71" Type="http://schemas.openxmlformats.org/officeDocument/2006/relationships/image" Target="media/image34.wmf"/><Relationship Id="rId70" Type="http://schemas.openxmlformats.org/officeDocument/2006/relationships/oleObject" Target="embeddings/oleObject33.bin"/><Relationship Id="rId7" Type="http://schemas.openxmlformats.org/officeDocument/2006/relationships/oleObject" Target="embeddings/oleObject1.bin"/><Relationship Id="rId69" Type="http://schemas.openxmlformats.org/officeDocument/2006/relationships/image" Target="media/image33.wmf"/><Relationship Id="rId68" Type="http://schemas.openxmlformats.org/officeDocument/2006/relationships/oleObject" Target="embeddings/oleObject32.bin"/><Relationship Id="rId67" Type="http://schemas.openxmlformats.org/officeDocument/2006/relationships/oleObject" Target="embeddings/oleObject31.bin"/><Relationship Id="rId66" Type="http://schemas.openxmlformats.org/officeDocument/2006/relationships/image" Target="media/image32.wmf"/><Relationship Id="rId65" Type="http://schemas.openxmlformats.org/officeDocument/2006/relationships/oleObject" Target="embeddings/oleObject30.bin"/><Relationship Id="rId64" Type="http://schemas.openxmlformats.org/officeDocument/2006/relationships/image" Target="media/image31.wmf"/><Relationship Id="rId63" Type="http://schemas.openxmlformats.org/officeDocument/2006/relationships/oleObject" Target="embeddings/oleObject29.bin"/><Relationship Id="rId62" Type="http://schemas.openxmlformats.org/officeDocument/2006/relationships/image" Target="media/image30.wmf"/><Relationship Id="rId61" Type="http://schemas.openxmlformats.org/officeDocument/2006/relationships/oleObject" Target="embeddings/oleObject28.bin"/><Relationship Id="rId60" Type="http://schemas.openxmlformats.org/officeDocument/2006/relationships/image" Target="media/image29.wmf"/><Relationship Id="rId6" Type="http://schemas.openxmlformats.org/officeDocument/2006/relationships/image" Target="media/image2.png"/><Relationship Id="rId59" Type="http://schemas.openxmlformats.org/officeDocument/2006/relationships/oleObject" Target="embeddings/oleObject27.bin"/><Relationship Id="rId58" Type="http://schemas.openxmlformats.org/officeDocument/2006/relationships/image" Target="media/image28.wmf"/><Relationship Id="rId57" Type="http://schemas.openxmlformats.org/officeDocument/2006/relationships/oleObject" Target="embeddings/oleObject26.bin"/><Relationship Id="rId56" Type="http://schemas.openxmlformats.org/officeDocument/2006/relationships/image" Target="media/image27.wmf"/><Relationship Id="rId55" Type="http://schemas.openxmlformats.org/officeDocument/2006/relationships/oleObject" Target="embeddings/oleObject25.bin"/><Relationship Id="rId54" Type="http://schemas.openxmlformats.org/officeDocument/2006/relationships/image" Target="media/image26.wmf"/><Relationship Id="rId53" Type="http://schemas.openxmlformats.org/officeDocument/2006/relationships/oleObject" Target="embeddings/oleObject24.bin"/><Relationship Id="rId52" Type="http://schemas.openxmlformats.org/officeDocument/2006/relationships/image" Target="media/image25.wmf"/><Relationship Id="rId51" Type="http://schemas.openxmlformats.org/officeDocument/2006/relationships/oleObject" Target="embeddings/oleObject23.bin"/><Relationship Id="rId50" Type="http://schemas.openxmlformats.org/officeDocument/2006/relationships/image" Target="media/image24.wmf"/><Relationship Id="rId5" Type="http://schemas.openxmlformats.org/officeDocument/2006/relationships/image" Target="media/image1.png"/><Relationship Id="rId49" Type="http://schemas.openxmlformats.org/officeDocument/2006/relationships/oleObject" Target="embeddings/oleObject22.bin"/><Relationship Id="rId48" Type="http://schemas.openxmlformats.org/officeDocument/2006/relationships/image" Target="media/image23.wmf"/><Relationship Id="rId47" Type="http://schemas.openxmlformats.org/officeDocument/2006/relationships/oleObject" Target="embeddings/oleObject21.bin"/><Relationship Id="rId46" Type="http://schemas.openxmlformats.org/officeDocument/2006/relationships/image" Target="media/image22.wmf"/><Relationship Id="rId45" Type="http://schemas.openxmlformats.org/officeDocument/2006/relationships/oleObject" Target="embeddings/oleObject20.bin"/><Relationship Id="rId44" Type="http://schemas.openxmlformats.org/officeDocument/2006/relationships/image" Target="media/image21.wmf"/><Relationship Id="rId43" Type="http://schemas.openxmlformats.org/officeDocument/2006/relationships/oleObject" Target="embeddings/oleObject19.bin"/><Relationship Id="rId42" Type="http://schemas.openxmlformats.org/officeDocument/2006/relationships/image" Target="media/image20.wmf"/><Relationship Id="rId41" Type="http://schemas.openxmlformats.org/officeDocument/2006/relationships/oleObject" Target="embeddings/oleObject18.bin"/><Relationship Id="rId40" Type="http://schemas.openxmlformats.org/officeDocument/2006/relationships/image" Target="media/image19.wmf"/><Relationship Id="rId4" Type="http://schemas.openxmlformats.org/officeDocument/2006/relationships/chart" Target="charts/chart1.xml"/><Relationship Id="rId39" Type="http://schemas.openxmlformats.org/officeDocument/2006/relationships/oleObject" Target="embeddings/oleObject17.bin"/><Relationship Id="rId38" Type="http://schemas.openxmlformats.org/officeDocument/2006/relationships/image" Target="media/image18.wmf"/><Relationship Id="rId37" Type="http://schemas.openxmlformats.org/officeDocument/2006/relationships/oleObject" Target="embeddings/oleObject16.bin"/><Relationship Id="rId36" Type="http://schemas.openxmlformats.org/officeDocument/2006/relationships/image" Target="media/image17.wmf"/><Relationship Id="rId35" Type="http://schemas.openxmlformats.org/officeDocument/2006/relationships/oleObject" Target="embeddings/oleObject15.bin"/><Relationship Id="rId34" Type="http://schemas.openxmlformats.org/officeDocument/2006/relationships/image" Target="media/image16.wmf"/><Relationship Id="rId33" Type="http://schemas.openxmlformats.org/officeDocument/2006/relationships/oleObject" Target="embeddings/oleObject14.bin"/><Relationship Id="rId32" Type="http://schemas.openxmlformats.org/officeDocument/2006/relationships/image" Target="media/image15.wmf"/><Relationship Id="rId31" Type="http://schemas.openxmlformats.org/officeDocument/2006/relationships/oleObject" Target="embeddings/oleObject13.bin"/><Relationship Id="rId30" Type="http://schemas.openxmlformats.org/officeDocument/2006/relationships/image" Target="media/image14.wmf"/><Relationship Id="rId3" Type="http://schemas.openxmlformats.org/officeDocument/2006/relationships/theme" Target="theme/theme1.xml"/><Relationship Id="rId29" Type="http://schemas.openxmlformats.org/officeDocument/2006/relationships/oleObject" Target="embeddings/oleObject12.bin"/><Relationship Id="rId28" Type="http://schemas.openxmlformats.org/officeDocument/2006/relationships/image" Target="media/image13.wmf"/><Relationship Id="rId27" Type="http://schemas.openxmlformats.org/officeDocument/2006/relationships/oleObject" Target="embeddings/oleObject11.bin"/><Relationship Id="rId26" Type="http://schemas.openxmlformats.org/officeDocument/2006/relationships/image" Target="media/image12.wmf"/><Relationship Id="rId25" Type="http://schemas.openxmlformats.org/officeDocument/2006/relationships/oleObject" Target="embeddings/oleObject10.bin"/><Relationship Id="rId24" Type="http://schemas.openxmlformats.org/officeDocument/2006/relationships/image" Target="media/image11.wmf"/><Relationship Id="rId23" Type="http://schemas.openxmlformats.org/officeDocument/2006/relationships/oleObject" Target="embeddings/oleObject9.bin"/><Relationship Id="rId22" Type="http://schemas.openxmlformats.org/officeDocument/2006/relationships/image" Target="media/image10.wmf"/><Relationship Id="rId21" Type="http://schemas.openxmlformats.org/officeDocument/2006/relationships/oleObject" Target="embeddings/oleObject8.bin"/><Relationship Id="rId20" Type="http://schemas.openxmlformats.org/officeDocument/2006/relationships/image" Target="media/image9.wmf"/><Relationship Id="rId2" Type="http://schemas.openxmlformats.org/officeDocument/2006/relationships/settings" Target="settings.xml"/><Relationship Id="rId19" Type="http://schemas.openxmlformats.org/officeDocument/2006/relationships/oleObject" Target="embeddings/oleObject7.bin"/><Relationship Id="rId18" Type="http://schemas.openxmlformats.org/officeDocument/2006/relationships/image" Target="media/image8.wmf"/><Relationship Id="rId17" Type="http://schemas.openxmlformats.org/officeDocument/2006/relationships/oleObject" Target="embeddings/oleObject6.bin"/><Relationship Id="rId16" Type="http://schemas.openxmlformats.org/officeDocument/2006/relationships/image" Target="media/image7.wmf"/><Relationship Id="rId15" Type="http://schemas.openxmlformats.org/officeDocument/2006/relationships/oleObject" Target="embeddings/oleObject5.bin"/><Relationship Id="rId14" Type="http://schemas.openxmlformats.org/officeDocument/2006/relationships/image" Target="media/image6.wmf"/><Relationship Id="rId13" Type="http://schemas.openxmlformats.org/officeDocument/2006/relationships/oleObject" Target="embeddings/oleObject4.bin"/><Relationship Id="rId12" Type="http://schemas.openxmlformats.org/officeDocument/2006/relationships/image" Target="media/image5.wmf"/><Relationship Id="rId11" Type="http://schemas.openxmlformats.org/officeDocument/2006/relationships/oleObject" Target="embeddings/oleObject3.bin"/><Relationship Id="rId10" Type="http://schemas.openxmlformats.org/officeDocument/2006/relationships/image" Target="media/image4.wmf"/><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package" Target="../embeddings/Workbook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lang="en-US" sz="1800" b="1" i="0" u="none" strike="noStrike" kern="1200" cap="all" spc="150" baseline="0">
                <a:solidFill>
                  <a:schemeClr val="tx1">
                    <a:lumMod val="50000"/>
                    <a:lumOff val="50000"/>
                  </a:schemeClr>
                </a:solidFill>
                <a:latin typeface="+mn-lt"/>
                <a:ea typeface="+mn-ea"/>
                <a:cs typeface="+mn-cs"/>
              </a:defRPr>
            </a:pPr>
            <a:r>
              <a:rPr lang="id-ID"/>
              <a:t>Pengguna Ponsel dan Penetrasi Media Sosial (Jan 2017)</a:t>
            </a:r>
            <a:endParaRPr lang="id-ID"/>
          </a:p>
        </c:rich>
      </c:tx>
      <c:layout/>
      <c:overlay val="0"/>
      <c:spPr>
        <a:noFill/>
        <a:ln>
          <a:noFill/>
        </a:ln>
        <a:effectLst/>
      </c:spPr>
    </c:title>
    <c:autoTitleDeleted val="0"/>
    <c:plotArea>
      <c:layout/>
      <c:barChart>
        <c:barDir val="bar"/>
        <c:grouping val="clustered"/>
        <c:varyColors val="0"/>
        <c:ser>
          <c:idx val="0"/>
          <c:order val="0"/>
          <c:tx>
            <c:strRef>
              <c:f>Sheet1!$B$1</c:f>
              <c:strCache>
                <c:ptCount val="1"/>
                <c:pt idx="0">
                  <c:v>Populasi </c:v>
                </c:pt>
              </c:strCache>
            </c:strRef>
          </c:tx>
          <c:spPr>
            <a:pattFill prst="narVert">
              <a:fgClr>
                <a:schemeClr val="accent1"/>
              </a:fgClr>
              <a:bgClr>
                <a:schemeClr val="accent1">
                  <a:lumMod val="20000"/>
                  <a:lumOff val="80000"/>
                </a:schemeClr>
              </a:bgClr>
            </a:pattFill>
            <a:ln>
              <a:noFill/>
            </a:ln>
            <a:effectLst>
              <a:innerShdw blurRad="114300">
                <a:schemeClr val="accent1"/>
              </a:innerShdw>
            </a:effectLst>
          </c:spPr>
          <c:invertIfNegative val="0"/>
          <c:dLbls>
            <c:delete val="1"/>
          </c:dLbls>
          <c:cat>
            <c:numRef>
              <c:f>Sheet1!$A$2</c:f>
              <c:numCache>
                <c:formatCode>General</c:formatCode>
                <c:ptCount val="1"/>
              </c:numCache>
            </c:numRef>
          </c:cat>
          <c:val>
            <c:numRef>
              <c:f>Sheet1!$B$2</c:f>
              <c:numCache>
                <c:formatCode>General</c:formatCode>
                <c:ptCount val="1"/>
                <c:pt idx="0">
                  <c:v>262</c:v>
                </c:pt>
              </c:numCache>
            </c:numRef>
          </c:val>
        </c:ser>
        <c:ser>
          <c:idx val="1"/>
          <c:order val="1"/>
          <c:tx>
            <c:strRef>
              <c:f>Sheet1!$C$1</c:f>
              <c:strCache>
                <c:ptCount val="1"/>
                <c:pt idx="0">
                  <c:v>Pengguna Mobile</c:v>
                </c:pt>
              </c:strCache>
            </c:strRef>
          </c:tx>
          <c:spPr>
            <a:pattFill prst="narVert">
              <a:fgClr>
                <a:schemeClr val="accent2"/>
              </a:fgClr>
              <a:bgClr>
                <a:schemeClr val="accent2">
                  <a:lumMod val="20000"/>
                  <a:lumOff val="80000"/>
                </a:schemeClr>
              </a:bgClr>
            </a:pattFill>
            <a:ln>
              <a:noFill/>
            </a:ln>
            <a:effectLst>
              <a:innerShdw blurRad="114300">
                <a:schemeClr val="accent2"/>
              </a:innerShdw>
            </a:effectLst>
          </c:spPr>
          <c:invertIfNegative val="0"/>
          <c:dLbls>
            <c:delete val="1"/>
          </c:dLbls>
          <c:cat>
            <c:numRef>
              <c:f>Sheet1!$A$2</c:f>
              <c:numCache>
                <c:formatCode>General</c:formatCode>
                <c:ptCount val="1"/>
              </c:numCache>
            </c:numRef>
          </c:cat>
          <c:val>
            <c:numRef>
              <c:f>Sheet1!$C$2</c:f>
              <c:numCache>
                <c:formatCode>General</c:formatCode>
                <c:ptCount val="1"/>
                <c:pt idx="0">
                  <c:v>371.4</c:v>
                </c:pt>
              </c:numCache>
            </c:numRef>
          </c:val>
        </c:ser>
        <c:ser>
          <c:idx val="2"/>
          <c:order val="2"/>
          <c:tx>
            <c:strRef>
              <c:f>Sheet1!$D$1</c:f>
              <c:strCache>
                <c:ptCount val="1"/>
                <c:pt idx="0">
                  <c:v>Pengguna Internet</c:v>
                </c:pt>
              </c:strCache>
            </c:strRef>
          </c:tx>
          <c:spPr>
            <a:pattFill prst="narVert">
              <a:fgClr>
                <a:schemeClr val="accent3"/>
              </a:fgClr>
              <a:bgClr>
                <a:schemeClr val="accent3">
                  <a:lumMod val="20000"/>
                  <a:lumOff val="80000"/>
                </a:schemeClr>
              </a:bgClr>
            </a:pattFill>
            <a:ln>
              <a:noFill/>
            </a:ln>
            <a:effectLst>
              <a:innerShdw blurRad="114300">
                <a:schemeClr val="accent3"/>
              </a:innerShdw>
            </a:effectLst>
          </c:spPr>
          <c:invertIfNegative val="0"/>
          <c:dLbls>
            <c:delete val="1"/>
          </c:dLbls>
          <c:cat>
            <c:numRef>
              <c:f>Sheet1!$A$2</c:f>
              <c:numCache>
                <c:formatCode>General</c:formatCode>
                <c:ptCount val="1"/>
              </c:numCache>
            </c:numRef>
          </c:cat>
          <c:val>
            <c:numRef>
              <c:f>Sheet1!$D$2</c:f>
              <c:numCache>
                <c:formatCode>General</c:formatCode>
                <c:ptCount val="1"/>
                <c:pt idx="0">
                  <c:v>132</c:v>
                </c:pt>
              </c:numCache>
            </c:numRef>
          </c:val>
        </c:ser>
        <c:ser>
          <c:idx val="3"/>
          <c:order val="3"/>
          <c:tx>
            <c:strRef>
              <c:f>Sheet1!$E$1</c:f>
              <c:strCache>
                <c:ptCount val="1"/>
                <c:pt idx="0">
                  <c:v>Pengguna MedSos</c:v>
                </c:pt>
              </c:strCache>
            </c:strRef>
          </c:tx>
          <c:spPr>
            <a:pattFill prst="narVert">
              <a:fgClr>
                <a:schemeClr val="accent4"/>
              </a:fgClr>
              <a:bgClr>
                <a:schemeClr val="accent4">
                  <a:lumMod val="20000"/>
                  <a:lumOff val="80000"/>
                </a:schemeClr>
              </a:bgClr>
            </a:pattFill>
            <a:ln>
              <a:noFill/>
            </a:ln>
            <a:effectLst>
              <a:innerShdw blurRad="114300">
                <a:schemeClr val="accent4"/>
              </a:innerShdw>
            </a:effectLst>
          </c:spPr>
          <c:invertIfNegative val="0"/>
          <c:dLbls>
            <c:delete val="1"/>
          </c:dLbls>
          <c:cat>
            <c:numRef>
              <c:f>Sheet1!$A$2</c:f>
              <c:numCache>
                <c:formatCode>General</c:formatCode>
                <c:ptCount val="1"/>
              </c:numCache>
            </c:numRef>
          </c:cat>
          <c:val>
            <c:numRef>
              <c:f>Sheet1!$E$2</c:f>
              <c:numCache>
                <c:formatCode>General</c:formatCode>
                <c:ptCount val="1"/>
                <c:pt idx="0">
                  <c:v>106</c:v>
                </c:pt>
              </c:numCache>
            </c:numRef>
          </c:val>
        </c:ser>
        <c:dLbls>
          <c:showLegendKey val="0"/>
          <c:showVal val="0"/>
          <c:showCatName val="0"/>
          <c:showSerName val="0"/>
          <c:showPercent val="0"/>
          <c:showBubbleSize val="0"/>
        </c:dLbls>
        <c:gapWidth val="227"/>
        <c:overlap val="-48"/>
        <c:axId val="401879232"/>
        <c:axId val="401879624"/>
      </c:barChart>
      <c:catAx>
        <c:axId val="401879232"/>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horzOverflow="overflow"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401879624"/>
        <c:crosses val="autoZero"/>
        <c:auto val="1"/>
        <c:lblAlgn val="ctr"/>
        <c:lblOffset val="100"/>
        <c:noMultiLvlLbl val="0"/>
      </c:catAx>
      <c:valAx>
        <c:axId val="401879624"/>
        <c:scaling>
          <c:orientation val="minMax"/>
        </c:scaling>
        <c:delete val="0"/>
        <c:axPos val="b"/>
        <c:title>
          <c:tx>
            <c:rich>
              <a:bodyPr rot="0" spcFirstLastPara="1" vertOverflow="ellipsis" vert="horz" wrap="square" anchor="ctr" anchorCtr="1"/>
              <a:lstStyle/>
              <a:p>
                <a:pPr algn="ctr">
                  <a:defRPr lang="en-US" sz="900" b="1" i="0" u="none" strike="noStrike" kern="1200" baseline="0">
                    <a:solidFill>
                      <a:schemeClr val="tx1">
                        <a:lumMod val="65000"/>
                        <a:lumOff val="35000"/>
                      </a:schemeClr>
                    </a:solidFill>
                    <a:latin typeface="+mn-lt"/>
                    <a:ea typeface="+mn-ea"/>
                    <a:cs typeface="+mn-cs"/>
                  </a:defRPr>
                </a:pPr>
                <a:r>
                  <a:rPr lang="id-ID"/>
                  <a:t>Jiwa</a:t>
                </a:r>
                <a:endParaRPr lang="id-ID"/>
              </a:p>
            </c:rich>
          </c:tx>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horzOverflow="overflow"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401879232"/>
        <c:crosses val="autoZero"/>
        <c:crossBetween val="between"/>
      </c:valAx>
      <c:spPr>
        <a:noFill/>
        <a:ln>
          <a:noFill/>
        </a:ln>
        <a:effectLst/>
      </c:spPr>
    </c:plotArea>
    <c:legend>
      <c:legendPos val="t"/>
      <c:layout/>
      <c:overlay val="0"/>
      <c:spPr>
        <a:noFill/>
        <a:ln>
          <a:noFill/>
        </a:ln>
        <a:effectLst/>
      </c:spPr>
      <c:txPr>
        <a:bodyPr rot="0" spcFirstLastPara="1" vertOverflow="ellipsis" horzOverflow="overflow"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rot="0" spcFirstLastPara="0" vertOverflow="ellipsis" horzOverflow="overflow" vert="horz" wrap="square" anchor="ctr" anchorCtr="1"/>
    <a:lstStyle/>
    <a:p>
      <a:pPr>
        <a:defRPr lang="en-US"/>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ScaleCrop>false</ScaleCrop>
  <LinksUpToDate>false</LinksUpToDate>
  <Application>WPS Office_10.2.0.5965_F1E327BC-269C-435d-A152-05C5408002CA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2018-06-26T15:08:00Z</dcterms:created>
  <dc:creator>Rahman</dc:creator>
  <cp:lastModifiedBy>ario</cp:lastModifiedBy>
  <dcterms:modified xsi:type="dcterms:W3CDTF">2018-06-27T05:32:27Z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1033-10.2.0.5965</vt:lpwstr>
  </property>
</Properties>
</file>